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9D7636" w14:textId="1C51619D" w:rsidR="00144C79" w:rsidRPr="00633D8C" w:rsidRDefault="00F10283" w:rsidP="00633D8C">
      <w:pPr>
        <w:spacing w:before="100" w:beforeAutospacing="1" w:after="100" w:afterAutospacing="1" w:line="240" w:lineRule="auto"/>
        <w:jc w:val="center"/>
        <w:rPr>
          <w:rFonts w:ascii="Arial Narrow" w:eastAsia="Times New Roman" w:hAnsi="Arial Narrow" w:cs="Times New Roman"/>
          <w:sz w:val="24"/>
          <w:szCs w:val="24"/>
          <w:lang w:eastAsia="pt-BR"/>
        </w:rPr>
      </w:pPr>
      <w:r>
        <w:rPr>
          <w:rFonts w:ascii="Arial Narrow" w:eastAsia="Times New Roman" w:hAnsi="Arial Narrow" w:cs="Times New Roman"/>
          <w:b/>
          <w:bCs/>
          <w:sz w:val="24"/>
          <w:szCs w:val="24"/>
          <w:lang w:eastAsia="pt-BR"/>
        </w:rPr>
        <w:t>M</w:t>
      </w:r>
      <w:r w:rsidR="00144C79" w:rsidRPr="00633D8C">
        <w:rPr>
          <w:rFonts w:ascii="Arial Narrow" w:eastAsia="Times New Roman" w:hAnsi="Arial Narrow" w:cs="Times New Roman"/>
          <w:b/>
          <w:bCs/>
          <w:sz w:val="24"/>
          <w:szCs w:val="24"/>
          <w:lang w:eastAsia="pt-BR"/>
        </w:rPr>
        <w:t xml:space="preserve">OÇÃO DE APLAUSOS Nº </w:t>
      </w:r>
      <w:r w:rsidR="00633D8C">
        <w:rPr>
          <w:rFonts w:ascii="Arial Narrow" w:eastAsia="Times New Roman" w:hAnsi="Arial Narrow" w:cs="Times New Roman"/>
          <w:b/>
          <w:bCs/>
          <w:sz w:val="24"/>
          <w:szCs w:val="24"/>
          <w:lang w:eastAsia="pt-BR"/>
        </w:rPr>
        <w:t>001</w:t>
      </w:r>
      <w:r w:rsidR="00144C79" w:rsidRPr="00633D8C">
        <w:rPr>
          <w:rFonts w:ascii="Arial Narrow" w:eastAsia="Times New Roman" w:hAnsi="Arial Narrow" w:cs="Times New Roman"/>
          <w:b/>
          <w:bCs/>
          <w:sz w:val="24"/>
          <w:szCs w:val="24"/>
          <w:lang w:eastAsia="pt-BR"/>
        </w:rPr>
        <w:t>/2026</w:t>
      </w:r>
    </w:p>
    <w:p w14:paraId="69AC65D3" w14:textId="6BD25253" w:rsidR="00F10283" w:rsidRDefault="00144C79" w:rsidP="00F10283">
      <w:pPr>
        <w:spacing w:after="0" w:line="240" w:lineRule="auto"/>
        <w:jc w:val="both"/>
        <w:rPr>
          <w:rFonts w:ascii="Arial Narrow" w:eastAsia="Times New Roman" w:hAnsi="Arial Narrow" w:cs="Times New Roman"/>
          <w:i/>
          <w:iCs/>
          <w:sz w:val="24"/>
          <w:szCs w:val="24"/>
          <w:lang w:eastAsia="pt-BR"/>
        </w:rPr>
      </w:pPr>
      <w:r w:rsidRPr="00FB3A6E">
        <w:rPr>
          <w:rFonts w:ascii="Arial Narrow" w:eastAsia="Times New Roman" w:hAnsi="Arial Narrow" w:cs="Times New Roman"/>
          <w:i/>
          <w:iCs/>
          <w:sz w:val="24"/>
          <w:szCs w:val="24"/>
          <w:lang w:eastAsia="pt-BR"/>
        </w:rPr>
        <w:t xml:space="preserve">A Câmara Municipal de Urânia/SP, através do Vereador </w:t>
      </w:r>
      <w:r w:rsidRPr="00FB3A6E">
        <w:rPr>
          <w:rFonts w:ascii="Arial Narrow" w:eastAsia="Times New Roman" w:hAnsi="Arial Narrow" w:cs="Times New Roman"/>
          <w:b/>
          <w:bCs/>
          <w:i/>
          <w:iCs/>
          <w:sz w:val="24"/>
          <w:szCs w:val="24"/>
          <w:lang w:eastAsia="pt-BR"/>
        </w:rPr>
        <w:t>Roberto Toshio Mimura</w:t>
      </w:r>
      <w:r w:rsidRPr="00FB3A6E">
        <w:rPr>
          <w:rFonts w:ascii="Arial Narrow" w:eastAsia="Times New Roman" w:hAnsi="Arial Narrow" w:cs="Times New Roman"/>
          <w:i/>
          <w:iCs/>
          <w:sz w:val="24"/>
          <w:szCs w:val="24"/>
          <w:lang w:eastAsia="pt-BR"/>
        </w:rPr>
        <w:t xml:space="preserve">, vem por meio desta Moção expressar seu reconhecimento e aplausos à </w:t>
      </w:r>
      <w:r w:rsidRPr="00FB3A6E">
        <w:rPr>
          <w:rFonts w:ascii="Arial Narrow" w:eastAsia="Times New Roman" w:hAnsi="Arial Narrow" w:cs="Times New Roman"/>
          <w:b/>
          <w:bCs/>
          <w:i/>
          <w:iCs/>
          <w:sz w:val="24"/>
          <w:szCs w:val="24"/>
          <w:lang w:eastAsia="pt-BR"/>
        </w:rPr>
        <w:t>Associação Cultural e Esportiva Nipo</w:t>
      </w:r>
      <w:r w:rsidR="00F10283">
        <w:rPr>
          <w:rFonts w:ascii="Arial Narrow" w:eastAsia="Times New Roman" w:hAnsi="Arial Narrow" w:cs="Times New Roman"/>
          <w:b/>
          <w:bCs/>
          <w:i/>
          <w:iCs/>
          <w:sz w:val="24"/>
          <w:szCs w:val="24"/>
          <w:lang w:eastAsia="pt-BR"/>
        </w:rPr>
        <w:t>-</w:t>
      </w:r>
      <w:r w:rsidRPr="00FB3A6E">
        <w:rPr>
          <w:rFonts w:ascii="Arial Narrow" w:eastAsia="Times New Roman" w:hAnsi="Arial Narrow" w:cs="Times New Roman"/>
          <w:b/>
          <w:bCs/>
          <w:i/>
          <w:iCs/>
          <w:sz w:val="24"/>
          <w:szCs w:val="24"/>
          <w:lang w:eastAsia="pt-BR"/>
        </w:rPr>
        <w:t>Brasileira de Urânia</w:t>
      </w:r>
      <w:r w:rsidRPr="00FB3A6E">
        <w:rPr>
          <w:rFonts w:ascii="Arial Narrow" w:eastAsia="Times New Roman" w:hAnsi="Arial Narrow" w:cs="Times New Roman"/>
          <w:i/>
          <w:iCs/>
          <w:sz w:val="24"/>
          <w:szCs w:val="24"/>
          <w:lang w:eastAsia="pt-BR"/>
        </w:rPr>
        <w:t xml:space="preserve">, entidade fundada em 18 de junho de 1958, situada na </w:t>
      </w:r>
      <w:r w:rsidRPr="00FB3A6E">
        <w:rPr>
          <w:rFonts w:ascii="Arial Narrow" w:eastAsia="Times New Roman" w:hAnsi="Arial Narrow" w:cs="Times New Roman"/>
          <w:b/>
          <w:bCs/>
          <w:i/>
          <w:iCs/>
          <w:sz w:val="24"/>
          <w:szCs w:val="24"/>
          <w:lang w:eastAsia="pt-BR"/>
        </w:rPr>
        <w:t>Av. Getúlio Vargas, S/N – Centro, Urânia/SP</w:t>
      </w:r>
      <w:r w:rsidRPr="00FB3A6E">
        <w:rPr>
          <w:rFonts w:ascii="Arial Narrow" w:eastAsia="Times New Roman" w:hAnsi="Arial Narrow" w:cs="Times New Roman"/>
          <w:i/>
          <w:iCs/>
          <w:sz w:val="24"/>
          <w:szCs w:val="24"/>
          <w:lang w:eastAsia="pt-BR"/>
        </w:rPr>
        <w:t xml:space="preserve">, inscrita no </w:t>
      </w:r>
      <w:r w:rsidRPr="00FB3A6E">
        <w:rPr>
          <w:rFonts w:ascii="Arial Narrow" w:eastAsia="Times New Roman" w:hAnsi="Arial Narrow" w:cs="Times New Roman"/>
          <w:b/>
          <w:bCs/>
          <w:i/>
          <w:iCs/>
          <w:sz w:val="24"/>
          <w:szCs w:val="24"/>
          <w:lang w:eastAsia="pt-BR"/>
        </w:rPr>
        <w:t>CNPJ nº 51.845.816/0001-57</w:t>
      </w:r>
      <w:r w:rsidRPr="00FB3A6E">
        <w:rPr>
          <w:rFonts w:ascii="Arial Narrow" w:eastAsia="Times New Roman" w:hAnsi="Arial Narrow" w:cs="Times New Roman"/>
          <w:i/>
          <w:iCs/>
          <w:sz w:val="24"/>
          <w:szCs w:val="24"/>
          <w:lang w:eastAsia="pt-BR"/>
        </w:rPr>
        <w:t xml:space="preserve">, que desde sua criação tem desempenhado papel fundamental na preservação, valorização e difusão da cultura japonesa em nosso município. Atualmente, a Associação é presidida por </w:t>
      </w:r>
      <w:r w:rsidRPr="00FB3A6E">
        <w:rPr>
          <w:rFonts w:ascii="Arial Narrow" w:eastAsia="Times New Roman" w:hAnsi="Arial Narrow" w:cs="Times New Roman"/>
          <w:b/>
          <w:bCs/>
          <w:i/>
          <w:iCs/>
          <w:sz w:val="24"/>
          <w:szCs w:val="24"/>
          <w:lang w:eastAsia="pt-BR"/>
        </w:rPr>
        <w:t>Elton Yaguiu</w:t>
      </w:r>
      <w:r w:rsidRPr="00FB3A6E">
        <w:rPr>
          <w:rFonts w:ascii="Arial Narrow" w:eastAsia="Times New Roman" w:hAnsi="Arial Narrow" w:cs="Times New Roman"/>
          <w:i/>
          <w:iCs/>
          <w:sz w:val="24"/>
          <w:szCs w:val="24"/>
          <w:lang w:eastAsia="pt-BR"/>
        </w:rPr>
        <w:t>, que com dedicação e liderança dá continuidade ao legado da colônia nipônica em nossa cidade.</w:t>
      </w:r>
    </w:p>
    <w:p w14:paraId="7EAD1BEE" w14:textId="77777777" w:rsidR="00F10283" w:rsidRDefault="00F10283" w:rsidP="00F10283">
      <w:pPr>
        <w:spacing w:after="0" w:line="240" w:lineRule="auto"/>
        <w:jc w:val="both"/>
        <w:rPr>
          <w:rFonts w:ascii="Arial Narrow" w:eastAsia="Times New Roman" w:hAnsi="Arial Narrow" w:cs="Times New Roman"/>
          <w:i/>
          <w:iCs/>
          <w:sz w:val="24"/>
          <w:szCs w:val="24"/>
          <w:lang w:eastAsia="pt-BR"/>
        </w:rPr>
      </w:pPr>
    </w:p>
    <w:p w14:paraId="0F951B56" w14:textId="4A16D9C0" w:rsidR="00144C79" w:rsidRPr="00B14C59" w:rsidRDefault="00144C79" w:rsidP="00F10283">
      <w:pPr>
        <w:spacing w:after="0" w:line="240" w:lineRule="auto"/>
        <w:ind w:firstLine="708"/>
        <w:jc w:val="both"/>
        <w:rPr>
          <w:rFonts w:ascii="Arial Narrow" w:eastAsia="Times New Roman" w:hAnsi="Arial Narrow" w:cs="Times New Roman"/>
          <w:sz w:val="24"/>
          <w:szCs w:val="24"/>
          <w:lang w:eastAsia="pt-BR"/>
        </w:rPr>
      </w:pPr>
      <w:r w:rsidRPr="00B14C59">
        <w:rPr>
          <w:rFonts w:ascii="Arial Narrow" w:eastAsia="Times New Roman" w:hAnsi="Arial Narrow" w:cs="Times New Roman"/>
          <w:sz w:val="24"/>
          <w:szCs w:val="24"/>
          <w:lang w:eastAsia="pt-BR"/>
        </w:rPr>
        <w:t>A Associação, também conhecida como Colônia Japonesa, congrega principalmente descendentes de imigrantes nipônicos e, ao longo das décadas, promoveu gincanas, festas tradicionais como o Bon Odori, almoços e jantares de confraternização, além de participações em desfiles e eventos culturais que enriqueceram a vida comunitária de Urânia. Sua atuação contribuiu para o fortalecimento dos laços sociais e culturais, tornando-se referência de integração e respeito às tradições.</w:t>
      </w:r>
    </w:p>
    <w:p w14:paraId="66465A67" w14:textId="77777777" w:rsidR="00144C79" w:rsidRPr="00B14C59" w:rsidRDefault="00144C79" w:rsidP="00F10283">
      <w:pPr>
        <w:spacing w:after="0" w:line="240" w:lineRule="auto"/>
        <w:ind w:firstLine="708"/>
        <w:jc w:val="both"/>
        <w:rPr>
          <w:rFonts w:ascii="Arial Narrow" w:eastAsia="Times New Roman" w:hAnsi="Arial Narrow" w:cs="Times New Roman"/>
          <w:sz w:val="24"/>
          <w:szCs w:val="24"/>
          <w:lang w:eastAsia="pt-BR"/>
        </w:rPr>
      </w:pPr>
      <w:r w:rsidRPr="00B14C59">
        <w:rPr>
          <w:rFonts w:ascii="Arial Narrow" w:eastAsia="Times New Roman" w:hAnsi="Arial Narrow" w:cs="Times New Roman"/>
          <w:sz w:val="24"/>
          <w:szCs w:val="24"/>
          <w:lang w:eastAsia="pt-BR"/>
        </w:rPr>
        <w:t xml:space="preserve">Urânia, que já teve uma das equipes de beisebol mais temidas da América do Sul, liderada pelo astro </w:t>
      </w:r>
      <w:r w:rsidRPr="00B14C59">
        <w:rPr>
          <w:rFonts w:ascii="Arial Narrow" w:eastAsia="Times New Roman" w:hAnsi="Arial Narrow" w:cs="Times New Roman"/>
          <w:b/>
          <w:bCs/>
          <w:sz w:val="24"/>
          <w:szCs w:val="24"/>
          <w:lang w:eastAsia="pt-BR"/>
        </w:rPr>
        <w:t>Julio Toyonaga</w:t>
      </w:r>
      <w:r w:rsidRPr="00B14C59">
        <w:rPr>
          <w:rFonts w:ascii="Arial Narrow" w:eastAsia="Times New Roman" w:hAnsi="Arial Narrow" w:cs="Times New Roman"/>
          <w:sz w:val="24"/>
          <w:szCs w:val="24"/>
          <w:lang w:eastAsia="pt-BR"/>
        </w:rPr>
        <w:t>, o “Pelé do Beisebol”, viu seu nome ser levado com orgulho e destaque graças à força da colônia nipônica. Famílias como Toyonaga, Nishi, Yaguiu, Yamada, Matsumori, Misugi, Akamatsu, Suzuki, Kawata, Hirata, Tano, Azuma, Mimura, Fugino, Ryugo, Mitsueda, Sawamura, Kurebayashi, Fuzzi, Hashimoto, Tamashiro, Oshima, Yetika, Kitamura, Ueda, Yoshida, Nozaki, Shiota, Idenaga, Matsunaga, Kajita, Seiki, Nakao, Nagata, Waki, Hirose, Sakashita, Yamassaki, Fedechina, Matsuda, Tsuchiya, Ito e tantas outras, foram protagonistas no progresso e desenvolvimento de nossa cidade.</w:t>
      </w:r>
    </w:p>
    <w:p w14:paraId="3407090B" w14:textId="77777777" w:rsidR="00144C79" w:rsidRPr="00B14C59" w:rsidRDefault="00144C79" w:rsidP="00F10283">
      <w:pPr>
        <w:spacing w:after="0" w:line="240" w:lineRule="auto"/>
        <w:ind w:firstLine="708"/>
        <w:jc w:val="both"/>
        <w:rPr>
          <w:rFonts w:ascii="Arial Narrow" w:eastAsia="Times New Roman" w:hAnsi="Arial Narrow" w:cs="Times New Roman"/>
          <w:sz w:val="24"/>
          <w:szCs w:val="24"/>
          <w:lang w:eastAsia="pt-BR"/>
        </w:rPr>
      </w:pPr>
      <w:r w:rsidRPr="00B14C59">
        <w:rPr>
          <w:rFonts w:ascii="Arial Narrow" w:eastAsia="Times New Roman" w:hAnsi="Arial Narrow" w:cs="Times New Roman"/>
          <w:sz w:val="24"/>
          <w:szCs w:val="24"/>
          <w:lang w:eastAsia="pt-BR"/>
        </w:rPr>
        <w:t xml:space="preserve">A Associação Nipo Brasileira de Urânia também se destacou pela participação política de seus membros, como </w:t>
      </w:r>
      <w:r w:rsidRPr="00B14C59">
        <w:rPr>
          <w:rFonts w:ascii="Arial Narrow" w:eastAsia="Times New Roman" w:hAnsi="Arial Narrow" w:cs="Times New Roman"/>
          <w:b/>
          <w:bCs/>
          <w:sz w:val="24"/>
          <w:szCs w:val="24"/>
          <w:lang w:eastAsia="pt-BR"/>
        </w:rPr>
        <w:t>Jungo Nishi</w:t>
      </w:r>
      <w:r w:rsidRPr="00B14C59">
        <w:rPr>
          <w:rFonts w:ascii="Arial Narrow" w:eastAsia="Times New Roman" w:hAnsi="Arial Narrow" w:cs="Times New Roman"/>
          <w:sz w:val="24"/>
          <w:szCs w:val="24"/>
          <w:lang w:eastAsia="pt-BR"/>
        </w:rPr>
        <w:t xml:space="preserve">, vereador, presidente da Câmara e vice-prefeito; os irmãos </w:t>
      </w:r>
      <w:r w:rsidRPr="00B14C59">
        <w:rPr>
          <w:rFonts w:ascii="Arial Narrow" w:eastAsia="Times New Roman" w:hAnsi="Arial Narrow" w:cs="Times New Roman"/>
          <w:b/>
          <w:bCs/>
          <w:sz w:val="24"/>
          <w:szCs w:val="24"/>
          <w:lang w:eastAsia="pt-BR"/>
        </w:rPr>
        <w:t>Milton e Lauro Myabara</w:t>
      </w:r>
      <w:r w:rsidRPr="00B14C59">
        <w:rPr>
          <w:rFonts w:ascii="Arial Narrow" w:eastAsia="Times New Roman" w:hAnsi="Arial Narrow" w:cs="Times New Roman"/>
          <w:sz w:val="24"/>
          <w:szCs w:val="24"/>
          <w:lang w:eastAsia="pt-BR"/>
        </w:rPr>
        <w:t xml:space="preserve">, vereadores; além de nomes como </w:t>
      </w:r>
      <w:r w:rsidRPr="00B14C59">
        <w:rPr>
          <w:rFonts w:ascii="Arial Narrow" w:eastAsia="Times New Roman" w:hAnsi="Arial Narrow" w:cs="Times New Roman"/>
          <w:b/>
          <w:bCs/>
          <w:sz w:val="24"/>
          <w:szCs w:val="24"/>
          <w:lang w:eastAsia="pt-BR"/>
        </w:rPr>
        <w:t>Takashi Suzuki, Mario Shioji Akamatsu, Dra. Alci Alves Kitayama</w:t>
      </w:r>
      <w:r w:rsidRPr="00B14C59">
        <w:rPr>
          <w:rFonts w:ascii="Arial Narrow" w:eastAsia="Times New Roman" w:hAnsi="Arial Narrow" w:cs="Times New Roman"/>
          <w:sz w:val="24"/>
          <w:szCs w:val="24"/>
          <w:lang w:eastAsia="pt-BR"/>
        </w:rPr>
        <w:t xml:space="preserve"> e o próprio proponente desta Moção, que honraram a vida pública e contribuíram para o crescimento do município.</w:t>
      </w:r>
    </w:p>
    <w:p w14:paraId="0CF2CCDB" w14:textId="39E69D4A" w:rsidR="00144C79" w:rsidRPr="00B14C59" w:rsidRDefault="00144C79" w:rsidP="00F10283">
      <w:pPr>
        <w:spacing w:after="0" w:line="240" w:lineRule="auto"/>
        <w:ind w:firstLine="708"/>
        <w:jc w:val="both"/>
        <w:rPr>
          <w:rFonts w:ascii="Arial Narrow" w:eastAsia="Times New Roman" w:hAnsi="Arial Narrow" w:cs="Times New Roman"/>
          <w:sz w:val="24"/>
          <w:szCs w:val="24"/>
          <w:lang w:eastAsia="pt-BR"/>
        </w:rPr>
      </w:pPr>
      <w:r w:rsidRPr="00B14C59">
        <w:rPr>
          <w:rFonts w:ascii="Arial Narrow" w:eastAsia="Times New Roman" w:hAnsi="Arial Narrow" w:cs="Times New Roman"/>
          <w:sz w:val="24"/>
          <w:szCs w:val="24"/>
          <w:lang w:eastAsia="pt-BR"/>
        </w:rPr>
        <w:t xml:space="preserve">Esta Casa Legislativa, com imenso respeito e admiração, parabeniza a </w:t>
      </w:r>
      <w:r w:rsidRPr="00B14C59">
        <w:rPr>
          <w:rFonts w:ascii="Arial Narrow" w:eastAsia="Times New Roman" w:hAnsi="Arial Narrow" w:cs="Times New Roman"/>
          <w:b/>
          <w:bCs/>
          <w:sz w:val="24"/>
          <w:szCs w:val="24"/>
          <w:lang w:eastAsia="pt-BR"/>
        </w:rPr>
        <w:t>Associação Cultural e Esportiva Nipo Brasileira de Urânia</w:t>
      </w:r>
      <w:r w:rsidRPr="00B14C59">
        <w:rPr>
          <w:rFonts w:ascii="Arial Narrow" w:eastAsia="Times New Roman" w:hAnsi="Arial Narrow" w:cs="Times New Roman"/>
          <w:sz w:val="24"/>
          <w:szCs w:val="24"/>
          <w:lang w:eastAsia="pt-BR"/>
        </w:rPr>
        <w:t xml:space="preserve">, presidida por </w:t>
      </w:r>
      <w:r w:rsidRPr="00B14C59">
        <w:rPr>
          <w:rFonts w:ascii="Arial Narrow" w:eastAsia="Times New Roman" w:hAnsi="Arial Narrow" w:cs="Times New Roman"/>
          <w:b/>
          <w:bCs/>
          <w:sz w:val="24"/>
          <w:szCs w:val="24"/>
          <w:lang w:eastAsia="pt-BR"/>
        </w:rPr>
        <w:t>Elton Yaguiu</w:t>
      </w:r>
      <w:r w:rsidRPr="00B14C59">
        <w:rPr>
          <w:rFonts w:ascii="Arial Narrow" w:eastAsia="Times New Roman" w:hAnsi="Arial Narrow" w:cs="Times New Roman"/>
          <w:sz w:val="24"/>
          <w:szCs w:val="24"/>
          <w:lang w:eastAsia="pt-BR"/>
        </w:rPr>
        <w:t>, por sua trajetória exemplar e por manter viva a chama da cultura japonesa, que tanto enriquece a diversidade e identidade de nossa cidade.</w:t>
      </w:r>
    </w:p>
    <w:p w14:paraId="59A9A993" w14:textId="5CEE614B" w:rsidR="00144C79" w:rsidRPr="00633D8C" w:rsidRDefault="00144C79" w:rsidP="00F10283">
      <w:pPr>
        <w:spacing w:before="100" w:beforeAutospacing="1" w:after="100" w:afterAutospacing="1" w:line="240" w:lineRule="auto"/>
        <w:jc w:val="right"/>
        <w:rPr>
          <w:rFonts w:ascii="Arial Narrow" w:eastAsia="Times New Roman" w:hAnsi="Arial Narrow" w:cs="Times New Roman"/>
          <w:sz w:val="24"/>
          <w:szCs w:val="24"/>
          <w:lang w:eastAsia="pt-BR"/>
        </w:rPr>
      </w:pPr>
      <w:r w:rsidRPr="00633D8C">
        <w:rPr>
          <w:rFonts w:ascii="Arial Narrow" w:eastAsia="Times New Roman" w:hAnsi="Arial Narrow" w:cs="Times New Roman"/>
          <w:sz w:val="24"/>
          <w:szCs w:val="24"/>
          <w:lang w:eastAsia="pt-BR"/>
        </w:rPr>
        <w:t xml:space="preserve">Câmara Municipal de Urânia/SP, </w:t>
      </w:r>
      <w:r w:rsidR="00F10283">
        <w:rPr>
          <w:rFonts w:ascii="Arial Narrow" w:eastAsia="Times New Roman" w:hAnsi="Arial Narrow" w:cs="Times New Roman"/>
          <w:sz w:val="24"/>
          <w:szCs w:val="24"/>
          <w:lang w:eastAsia="pt-BR"/>
        </w:rPr>
        <w:t>24</w:t>
      </w:r>
      <w:r w:rsidRPr="00633D8C">
        <w:rPr>
          <w:rFonts w:ascii="Arial Narrow" w:eastAsia="Times New Roman" w:hAnsi="Arial Narrow" w:cs="Times New Roman"/>
          <w:sz w:val="24"/>
          <w:szCs w:val="24"/>
          <w:lang w:eastAsia="pt-BR"/>
        </w:rPr>
        <w:t xml:space="preserve"> de </w:t>
      </w:r>
      <w:r w:rsidR="00F10283">
        <w:rPr>
          <w:rFonts w:ascii="Arial Narrow" w:eastAsia="Times New Roman" w:hAnsi="Arial Narrow" w:cs="Times New Roman"/>
          <w:sz w:val="24"/>
          <w:szCs w:val="24"/>
          <w:lang w:eastAsia="pt-BR"/>
        </w:rPr>
        <w:t xml:space="preserve">fevereiro </w:t>
      </w:r>
      <w:r w:rsidRPr="00633D8C">
        <w:rPr>
          <w:rFonts w:ascii="Arial Narrow" w:eastAsia="Times New Roman" w:hAnsi="Arial Narrow" w:cs="Times New Roman"/>
          <w:sz w:val="24"/>
          <w:szCs w:val="24"/>
          <w:lang w:eastAsia="pt-BR"/>
        </w:rPr>
        <w:t>de 2026.</w:t>
      </w:r>
    </w:p>
    <w:p w14:paraId="16D1D14B" w14:textId="33AC4BA0" w:rsidR="00FB3A6E" w:rsidRDefault="00FB3A6E" w:rsidP="00F10283">
      <w:pPr>
        <w:ind w:right="-284"/>
        <w:jc w:val="both"/>
        <w:rPr>
          <w:rFonts w:ascii="Arial Narrow" w:hAnsi="Arial Narrow" w:cs="Arial"/>
          <w:iCs/>
          <w:szCs w:val="24"/>
        </w:rPr>
      </w:pPr>
      <w:r w:rsidRPr="009028E9">
        <w:rPr>
          <w:rFonts w:ascii="Arial Narrow" w:hAnsi="Arial Narrow" w:cs="Arial"/>
          <w:iCs/>
          <w:szCs w:val="24"/>
        </w:rPr>
        <w:t>Assinam a presente Moção de Aplausos os Vereadores:</w:t>
      </w:r>
      <w:r w:rsidR="00EE2168">
        <w:rPr>
          <w:rFonts w:ascii="Arial Narrow" w:hAnsi="Arial Narrow" w:cs="Arial"/>
          <w:iCs/>
          <w:szCs w:val="24"/>
        </w:rPr>
        <w:t xml:space="preserve">                       </w:t>
      </w:r>
    </w:p>
    <w:p w14:paraId="4C782512" w14:textId="77777777" w:rsidR="00F10283" w:rsidRPr="009028E9" w:rsidRDefault="00F10283" w:rsidP="00F10283">
      <w:pPr>
        <w:ind w:right="-284"/>
        <w:jc w:val="both"/>
        <w:rPr>
          <w:rFonts w:ascii="Arial Narrow" w:hAnsi="Arial Narrow"/>
          <w:iCs/>
        </w:rPr>
      </w:pPr>
    </w:p>
    <w:p w14:paraId="0A56E119" w14:textId="77777777" w:rsidR="00FB3A6E" w:rsidRPr="009028E9" w:rsidRDefault="00FB3A6E" w:rsidP="00FB3A6E">
      <w:pPr>
        <w:spacing w:after="0"/>
        <w:ind w:firstLine="708"/>
        <w:jc w:val="both"/>
        <w:rPr>
          <w:rFonts w:ascii="Arial Narrow" w:hAnsi="Arial Narrow"/>
          <w:iCs/>
        </w:rPr>
      </w:pPr>
    </w:p>
    <w:tbl>
      <w:tblPr>
        <w:tblStyle w:val="Tabelacomgrade"/>
        <w:tblW w:w="1119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06"/>
        <w:gridCol w:w="222"/>
        <w:gridCol w:w="222"/>
      </w:tblGrid>
      <w:tr w:rsidR="00FB3A6E" w:rsidRPr="009028E9" w14:paraId="0785E2B2" w14:textId="77777777" w:rsidTr="00970280">
        <w:trPr>
          <w:jc w:val="center"/>
        </w:trPr>
        <w:tc>
          <w:tcPr>
            <w:tcW w:w="3539" w:type="dxa"/>
          </w:tcPr>
          <w:tbl>
            <w:tblPr>
              <w:tblStyle w:val="Tabelacomgrade"/>
              <w:tblW w:w="10778" w:type="dxa"/>
              <w:tblInd w:w="4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4447"/>
              <w:gridCol w:w="3501"/>
            </w:tblGrid>
            <w:tr w:rsidR="00FB3A6E" w:rsidRPr="009028E9" w14:paraId="6F2ED68D" w14:textId="77777777" w:rsidTr="00EE2168">
              <w:trPr>
                <w:trHeight w:val="838"/>
              </w:trPr>
              <w:tc>
                <w:tcPr>
                  <w:tcW w:w="2830" w:type="dxa"/>
                </w:tcPr>
                <w:p w14:paraId="42062E0F" w14:textId="77777777" w:rsidR="00FB3A6E" w:rsidRPr="009028E9" w:rsidRDefault="00FB3A6E" w:rsidP="00970280">
                  <w:pPr>
                    <w:jc w:val="center"/>
                    <w:rPr>
                      <w:rFonts w:ascii="Arial Narrow" w:hAnsi="Arial Narrow"/>
                      <w:b/>
                      <w:bCs/>
                      <w:iCs/>
                    </w:rPr>
                  </w:pPr>
                  <w:bookmarkStart w:id="0" w:name="_Hlk162015441"/>
                  <w:r w:rsidRPr="009028E9">
                    <w:rPr>
                      <w:rFonts w:ascii="Arial Narrow" w:hAnsi="Arial Narrow" w:cs="Arial"/>
                      <w:b/>
                      <w:iCs/>
                    </w:rPr>
                    <w:t xml:space="preserve">ANDERSON CHAPICHI  </w:t>
                  </w:r>
                </w:p>
                <w:p w14:paraId="0221D536" w14:textId="77777777" w:rsidR="00FB3A6E" w:rsidRPr="009028E9" w:rsidRDefault="00FB3A6E" w:rsidP="00970280">
                  <w:pPr>
                    <w:jc w:val="center"/>
                    <w:rPr>
                      <w:rFonts w:ascii="Arial Narrow" w:hAnsi="Arial Narrow"/>
                      <w:iCs/>
                    </w:rPr>
                  </w:pPr>
                  <w:r w:rsidRPr="009028E9">
                    <w:rPr>
                      <w:rFonts w:ascii="Arial Narrow" w:hAnsi="Arial Narrow"/>
                      <w:iCs/>
                    </w:rPr>
                    <w:t>Vereador</w:t>
                  </w:r>
                </w:p>
                <w:p w14:paraId="66FD3156" w14:textId="77777777" w:rsidR="00FB3A6E" w:rsidRPr="009028E9" w:rsidRDefault="00FB3A6E" w:rsidP="00970280">
                  <w:pPr>
                    <w:jc w:val="center"/>
                    <w:rPr>
                      <w:rFonts w:ascii="Arial Narrow" w:hAnsi="Arial Narrow"/>
                      <w:iCs/>
                    </w:rPr>
                  </w:pPr>
                </w:p>
              </w:tc>
              <w:tc>
                <w:tcPr>
                  <w:tcW w:w="4447" w:type="dxa"/>
                  <w:hideMark/>
                </w:tcPr>
                <w:p w14:paraId="1A5A9D58" w14:textId="77777777" w:rsidR="00FB3A6E" w:rsidRPr="009028E9" w:rsidRDefault="00FB3A6E" w:rsidP="00970280">
                  <w:pPr>
                    <w:jc w:val="center"/>
                    <w:rPr>
                      <w:rFonts w:ascii="Arial Narrow" w:hAnsi="Arial Narrow" w:cs="Arial"/>
                      <w:b/>
                      <w:bCs/>
                      <w:iCs/>
                    </w:rPr>
                  </w:pPr>
                  <w:r w:rsidRPr="009028E9">
                    <w:rPr>
                      <w:rFonts w:ascii="Arial Narrow" w:hAnsi="Arial Narrow" w:cs="Arial"/>
                      <w:b/>
                      <w:bCs/>
                      <w:iCs/>
                    </w:rPr>
                    <w:t>DAVID RODRIGUES MENESES</w:t>
                  </w:r>
                </w:p>
                <w:p w14:paraId="2152EF12" w14:textId="77777777" w:rsidR="00FB3A6E" w:rsidRPr="009028E9" w:rsidRDefault="00FB3A6E" w:rsidP="00970280">
                  <w:pPr>
                    <w:jc w:val="center"/>
                    <w:rPr>
                      <w:rFonts w:ascii="Arial Narrow" w:hAnsi="Arial Narrow"/>
                      <w:iCs/>
                    </w:rPr>
                  </w:pPr>
                  <w:r w:rsidRPr="009028E9">
                    <w:rPr>
                      <w:rFonts w:ascii="Arial Narrow" w:hAnsi="Arial Narrow"/>
                      <w:iCs/>
                    </w:rPr>
                    <w:t>Vereador</w:t>
                  </w:r>
                </w:p>
              </w:tc>
              <w:tc>
                <w:tcPr>
                  <w:tcW w:w="3501" w:type="dxa"/>
                  <w:hideMark/>
                </w:tcPr>
                <w:p w14:paraId="05AA3E90" w14:textId="77777777" w:rsidR="00FB3A6E" w:rsidRPr="009028E9" w:rsidRDefault="00FB3A6E" w:rsidP="00970280">
                  <w:pPr>
                    <w:jc w:val="center"/>
                    <w:rPr>
                      <w:rFonts w:ascii="Arial Narrow" w:hAnsi="Arial Narrow"/>
                      <w:iCs/>
                    </w:rPr>
                  </w:pPr>
                  <w:r w:rsidRPr="009028E9">
                    <w:rPr>
                      <w:rFonts w:ascii="Arial Narrow" w:hAnsi="Arial Narrow" w:cs="Arial"/>
                      <w:b/>
                      <w:iCs/>
                    </w:rPr>
                    <w:t>EVERTON RODRIGUES DA SILVA</w:t>
                  </w:r>
                  <w:r w:rsidRPr="009028E9">
                    <w:rPr>
                      <w:rFonts w:ascii="Arial Narrow" w:hAnsi="Arial Narrow"/>
                      <w:iCs/>
                    </w:rPr>
                    <w:t xml:space="preserve"> Vereador</w:t>
                  </w:r>
                </w:p>
              </w:tc>
            </w:tr>
            <w:tr w:rsidR="00FB3A6E" w:rsidRPr="009028E9" w14:paraId="3E624E8C" w14:textId="77777777" w:rsidTr="00EE2168">
              <w:tc>
                <w:tcPr>
                  <w:tcW w:w="2830" w:type="dxa"/>
                </w:tcPr>
                <w:p w14:paraId="72E9E0EC" w14:textId="77777777" w:rsidR="00FB3A6E" w:rsidRPr="009028E9" w:rsidRDefault="00FB3A6E" w:rsidP="00970280">
                  <w:pPr>
                    <w:rPr>
                      <w:rFonts w:ascii="Arial Narrow" w:hAnsi="Arial Narrow"/>
                      <w:iCs/>
                    </w:rPr>
                  </w:pPr>
                </w:p>
              </w:tc>
              <w:tc>
                <w:tcPr>
                  <w:tcW w:w="4447" w:type="dxa"/>
                </w:tcPr>
                <w:p w14:paraId="1166A7C3" w14:textId="77777777" w:rsidR="00FB3A6E" w:rsidRPr="009028E9" w:rsidRDefault="00FB3A6E" w:rsidP="00970280">
                  <w:pPr>
                    <w:rPr>
                      <w:rFonts w:ascii="Arial Narrow" w:hAnsi="Arial Narrow"/>
                      <w:iCs/>
                    </w:rPr>
                  </w:pPr>
                </w:p>
              </w:tc>
              <w:tc>
                <w:tcPr>
                  <w:tcW w:w="3501" w:type="dxa"/>
                </w:tcPr>
                <w:p w14:paraId="2A3E9837" w14:textId="77777777" w:rsidR="00FB3A6E" w:rsidRPr="009028E9" w:rsidRDefault="00FB3A6E" w:rsidP="00970280">
                  <w:pPr>
                    <w:rPr>
                      <w:rFonts w:ascii="Arial Narrow" w:hAnsi="Arial Narrow"/>
                      <w:iCs/>
                    </w:rPr>
                  </w:pPr>
                </w:p>
              </w:tc>
            </w:tr>
            <w:tr w:rsidR="00FB3A6E" w:rsidRPr="009028E9" w14:paraId="2D0EE4EF" w14:textId="77777777" w:rsidTr="00EE2168">
              <w:trPr>
                <w:trHeight w:val="882"/>
              </w:trPr>
              <w:tc>
                <w:tcPr>
                  <w:tcW w:w="2830" w:type="dxa"/>
                </w:tcPr>
                <w:p w14:paraId="5C6C1F28" w14:textId="77777777" w:rsidR="00FB3A6E" w:rsidRPr="009028E9" w:rsidRDefault="00FB3A6E" w:rsidP="00970280">
                  <w:pPr>
                    <w:jc w:val="center"/>
                    <w:rPr>
                      <w:rFonts w:ascii="Arial Narrow" w:hAnsi="Arial Narrow" w:cs="Arial"/>
                      <w:b/>
                      <w:bCs/>
                      <w:iCs/>
                    </w:rPr>
                  </w:pPr>
                  <w:r w:rsidRPr="009028E9">
                    <w:rPr>
                      <w:rFonts w:ascii="Arial Narrow" w:hAnsi="Arial Narrow" w:cs="Arial"/>
                      <w:b/>
                      <w:bCs/>
                      <w:iCs/>
                    </w:rPr>
                    <w:t>KATIA CRISTINA SIEBRA</w:t>
                  </w:r>
                </w:p>
                <w:p w14:paraId="3AF43A9E" w14:textId="77777777" w:rsidR="00FB3A6E" w:rsidRPr="009028E9" w:rsidRDefault="00FB3A6E" w:rsidP="00970280">
                  <w:pPr>
                    <w:jc w:val="center"/>
                    <w:rPr>
                      <w:rFonts w:ascii="Arial Narrow" w:hAnsi="Arial Narrow"/>
                      <w:iCs/>
                    </w:rPr>
                  </w:pPr>
                  <w:r w:rsidRPr="009028E9">
                    <w:rPr>
                      <w:rFonts w:ascii="Arial Narrow" w:hAnsi="Arial Narrow"/>
                      <w:iCs/>
                    </w:rPr>
                    <w:t>Vereadora</w:t>
                  </w:r>
                </w:p>
                <w:p w14:paraId="46798741" w14:textId="77777777" w:rsidR="00FB3A6E" w:rsidRPr="009028E9" w:rsidRDefault="00FB3A6E" w:rsidP="00970280">
                  <w:pPr>
                    <w:jc w:val="center"/>
                    <w:rPr>
                      <w:rFonts w:ascii="Arial Narrow" w:hAnsi="Arial Narrow"/>
                      <w:iCs/>
                    </w:rPr>
                  </w:pPr>
                </w:p>
              </w:tc>
              <w:tc>
                <w:tcPr>
                  <w:tcW w:w="4447" w:type="dxa"/>
                  <w:hideMark/>
                </w:tcPr>
                <w:p w14:paraId="3F46A9DF" w14:textId="77777777" w:rsidR="00FB3A6E" w:rsidRPr="009028E9" w:rsidRDefault="00FB3A6E" w:rsidP="00970280">
                  <w:pPr>
                    <w:jc w:val="center"/>
                    <w:rPr>
                      <w:rFonts w:ascii="Arial Narrow" w:hAnsi="Arial Narrow" w:cs="Arial"/>
                      <w:b/>
                      <w:iCs/>
                    </w:rPr>
                  </w:pPr>
                  <w:r w:rsidRPr="009028E9">
                    <w:rPr>
                      <w:rFonts w:ascii="Arial Narrow" w:hAnsi="Arial Narrow" w:cs="Arial"/>
                      <w:b/>
                      <w:iCs/>
                    </w:rPr>
                    <w:t xml:space="preserve">JAELSON ROQUES </w:t>
                  </w:r>
                </w:p>
                <w:p w14:paraId="14EFA103" w14:textId="77777777" w:rsidR="00FB3A6E" w:rsidRPr="009028E9" w:rsidRDefault="00FB3A6E" w:rsidP="00970280">
                  <w:pPr>
                    <w:jc w:val="center"/>
                    <w:rPr>
                      <w:rFonts w:ascii="Arial Narrow" w:hAnsi="Arial Narrow"/>
                      <w:iCs/>
                    </w:rPr>
                  </w:pPr>
                  <w:r w:rsidRPr="009028E9">
                    <w:rPr>
                      <w:rFonts w:ascii="Arial Narrow" w:hAnsi="Arial Narrow"/>
                      <w:iCs/>
                    </w:rPr>
                    <w:t>Vereador</w:t>
                  </w:r>
                </w:p>
              </w:tc>
              <w:tc>
                <w:tcPr>
                  <w:tcW w:w="3501" w:type="dxa"/>
                  <w:hideMark/>
                </w:tcPr>
                <w:p w14:paraId="4800B121" w14:textId="77777777" w:rsidR="00FB3A6E" w:rsidRPr="009028E9" w:rsidRDefault="00FB3A6E" w:rsidP="00970280">
                  <w:pPr>
                    <w:jc w:val="center"/>
                    <w:rPr>
                      <w:rFonts w:ascii="Arial Narrow" w:hAnsi="Arial Narrow"/>
                      <w:iCs/>
                    </w:rPr>
                  </w:pPr>
                  <w:r w:rsidRPr="009028E9">
                    <w:rPr>
                      <w:rFonts w:ascii="Arial Narrow" w:hAnsi="Arial Narrow" w:cs="Arial"/>
                      <w:b/>
                      <w:iCs/>
                    </w:rPr>
                    <w:t xml:space="preserve">JOÃO JOVINO BATISTA </w:t>
                  </w:r>
                </w:p>
                <w:p w14:paraId="5D980BF0" w14:textId="77777777" w:rsidR="00FB3A6E" w:rsidRPr="009028E9" w:rsidRDefault="00FB3A6E" w:rsidP="00970280">
                  <w:pPr>
                    <w:jc w:val="center"/>
                    <w:rPr>
                      <w:rFonts w:ascii="Arial Narrow" w:hAnsi="Arial Narrow"/>
                      <w:iCs/>
                    </w:rPr>
                  </w:pPr>
                  <w:r w:rsidRPr="009028E9">
                    <w:rPr>
                      <w:rFonts w:ascii="Arial Narrow" w:hAnsi="Arial Narrow"/>
                      <w:iCs/>
                    </w:rPr>
                    <w:t>Vereador</w:t>
                  </w:r>
                </w:p>
              </w:tc>
            </w:tr>
            <w:tr w:rsidR="00FB3A6E" w:rsidRPr="009028E9" w14:paraId="44C9AD5D" w14:textId="77777777" w:rsidTr="00EE2168">
              <w:tc>
                <w:tcPr>
                  <w:tcW w:w="2830" w:type="dxa"/>
                </w:tcPr>
                <w:p w14:paraId="2F716A22" w14:textId="77777777" w:rsidR="00FB3A6E" w:rsidRPr="009028E9" w:rsidRDefault="00FB3A6E" w:rsidP="00970280">
                  <w:pPr>
                    <w:rPr>
                      <w:rFonts w:ascii="Arial Narrow" w:hAnsi="Arial Narrow"/>
                      <w:iCs/>
                    </w:rPr>
                  </w:pPr>
                </w:p>
              </w:tc>
              <w:tc>
                <w:tcPr>
                  <w:tcW w:w="4447" w:type="dxa"/>
                </w:tcPr>
                <w:p w14:paraId="2D0174DE" w14:textId="77777777" w:rsidR="00FB3A6E" w:rsidRPr="009028E9" w:rsidRDefault="00FB3A6E" w:rsidP="00970280">
                  <w:pPr>
                    <w:rPr>
                      <w:rFonts w:ascii="Arial Narrow" w:hAnsi="Arial Narrow"/>
                      <w:iCs/>
                    </w:rPr>
                  </w:pPr>
                </w:p>
              </w:tc>
              <w:tc>
                <w:tcPr>
                  <w:tcW w:w="3501" w:type="dxa"/>
                </w:tcPr>
                <w:p w14:paraId="2BED2C4F" w14:textId="77777777" w:rsidR="00FB3A6E" w:rsidRPr="009028E9" w:rsidRDefault="00FB3A6E" w:rsidP="00970280">
                  <w:pPr>
                    <w:rPr>
                      <w:rFonts w:ascii="Arial Narrow" w:hAnsi="Arial Narrow"/>
                      <w:iCs/>
                    </w:rPr>
                  </w:pPr>
                </w:p>
              </w:tc>
            </w:tr>
            <w:tr w:rsidR="00FB3A6E" w:rsidRPr="009028E9" w14:paraId="536938C0" w14:textId="77777777" w:rsidTr="00EE2168">
              <w:trPr>
                <w:trHeight w:val="63"/>
              </w:trPr>
              <w:tc>
                <w:tcPr>
                  <w:tcW w:w="2830" w:type="dxa"/>
                  <w:hideMark/>
                </w:tcPr>
                <w:p w14:paraId="080C9A63" w14:textId="77777777" w:rsidR="00FB3A6E" w:rsidRPr="009028E9" w:rsidRDefault="00FB3A6E" w:rsidP="00970280">
                  <w:pPr>
                    <w:jc w:val="center"/>
                    <w:rPr>
                      <w:rFonts w:ascii="Arial Narrow" w:hAnsi="Arial Narrow"/>
                      <w:b/>
                      <w:bCs/>
                      <w:iCs/>
                    </w:rPr>
                  </w:pPr>
                  <w:r w:rsidRPr="009028E9">
                    <w:rPr>
                      <w:rFonts w:ascii="Arial Narrow" w:hAnsi="Arial Narrow" w:cs="Arial"/>
                      <w:b/>
                      <w:iCs/>
                    </w:rPr>
                    <w:t>ROBERTO TOSHIO MIMURA</w:t>
                  </w:r>
                </w:p>
                <w:p w14:paraId="668B7405" w14:textId="77777777" w:rsidR="00FB3A6E" w:rsidRPr="009028E9" w:rsidRDefault="00FB3A6E" w:rsidP="00970280">
                  <w:pPr>
                    <w:jc w:val="center"/>
                    <w:rPr>
                      <w:rFonts w:ascii="Arial Narrow" w:hAnsi="Arial Narrow"/>
                      <w:iCs/>
                    </w:rPr>
                  </w:pPr>
                  <w:r w:rsidRPr="009028E9">
                    <w:rPr>
                      <w:rFonts w:ascii="Arial Narrow" w:hAnsi="Arial Narrow"/>
                      <w:iCs/>
                    </w:rPr>
                    <w:t>Vereador</w:t>
                  </w:r>
                </w:p>
              </w:tc>
              <w:tc>
                <w:tcPr>
                  <w:tcW w:w="4447" w:type="dxa"/>
                  <w:hideMark/>
                </w:tcPr>
                <w:p w14:paraId="0EEEDC87" w14:textId="5063F043" w:rsidR="00FB3A6E" w:rsidRPr="009028E9" w:rsidRDefault="00FB3A6E" w:rsidP="00970280">
                  <w:pPr>
                    <w:jc w:val="center"/>
                    <w:rPr>
                      <w:rFonts w:ascii="Arial Narrow" w:hAnsi="Arial Narrow"/>
                      <w:b/>
                      <w:bCs/>
                      <w:iCs/>
                    </w:rPr>
                  </w:pPr>
                  <w:r w:rsidRPr="009028E9">
                    <w:rPr>
                      <w:rFonts w:ascii="Arial Narrow" w:hAnsi="Arial Narrow" w:cs="Arial"/>
                      <w:b/>
                      <w:iCs/>
                    </w:rPr>
                    <w:t>WEDERSON HENRIQUE DO L</w:t>
                  </w:r>
                  <w:r w:rsidR="00EE2168">
                    <w:rPr>
                      <w:rFonts w:ascii="Arial Narrow" w:hAnsi="Arial Narrow" w:cs="Arial"/>
                      <w:b/>
                      <w:iCs/>
                    </w:rPr>
                    <w:t>.</w:t>
                  </w:r>
                  <w:r w:rsidRPr="009028E9">
                    <w:rPr>
                      <w:rFonts w:ascii="Arial Narrow" w:hAnsi="Arial Narrow" w:cs="Arial"/>
                      <w:b/>
                      <w:iCs/>
                    </w:rPr>
                    <w:t xml:space="preserve"> SILVA</w:t>
                  </w:r>
                </w:p>
                <w:p w14:paraId="7C8EF26B" w14:textId="77777777" w:rsidR="00FB3A6E" w:rsidRPr="009028E9" w:rsidRDefault="00FB3A6E" w:rsidP="00970280">
                  <w:pPr>
                    <w:jc w:val="center"/>
                    <w:rPr>
                      <w:rFonts w:ascii="Arial Narrow" w:hAnsi="Arial Narrow"/>
                      <w:iCs/>
                    </w:rPr>
                  </w:pPr>
                  <w:r w:rsidRPr="009028E9">
                    <w:rPr>
                      <w:rFonts w:ascii="Arial Narrow" w:hAnsi="Arial Narrow"/>
                      <w:iCs/>
                    </w:rPr>
                    <w:t>Vereador</w:t>
                  </w:r>
                </w:p>
              </w:tc>
              <w:tc>
                <w:tcPr>
                  <w:tcW w:w="3501" w:type="dxa"/>
                  <w:hideMark/>
                </w:tcPr>
                <w:p w14:paraId="12F6E8BD" w14:textId="77777777" w:rsidR="00FB3A6E" w:rsidRPr="009028E9" w:rsidRDefault="00FB3A6E" w:rsidP="00970280">
                  <w:pPr>
                    <w:jc w:val="center"/>
                    <w:rPr>
                      <w:rFonts w:ascii="Arial Narrow" w:hAnsi="Arial Narrow" w:cs="Arial"/>
                      <w:b/>
                      <w:bCs/>
                      <w:iCs/>
                    </w:rPr>
                  </w:pPr>
                  <w:r w:rsidRPr="009028E9">
                    <w:rPr>
                      <w:rFonts w:ascii="Arial Narrow" w:hAnsi="Arial Narrow" w:cs="Arial"/>
                      <w:b/>
                      <w:bCs/>
                      <w:iCs/>
                    </w:rPr>
                    <w:t>RODRIGO LUIZ DE OLIVEIRA MOTA</w:t>
                  </w:r>
                </w:p>
                <w:p w14:paraId="254B437F" w14:textId="77777777" w:rsidR="00FB3A6E" w:rsidRPr="009028E9" w:rsidRDefault="00FB3A6E" w:rsidP="00970280">
                  <w:pPr>
                    <w:jc w:val="center"/>
                    <w:rPr>
                      <w:rFonts w:ascii="Arial Narrow" w:hAnsi="Arial Narrow"/>
                      <w:iCs/>
                    </w:rPr>
                  </w:pPr>
                  <w:r w:rsidRPr="009028E9">
                    <w:rPr>
                      <w:rFonts w:ascii="Arial Narrow" w:hAnsi="Arial Narrow"/>
                      <w:iCs/>
                    </w:rPr>
                    <w:t>Vereador</w:t>
                  </w:r>
                </w:p>
              </w:tc>
            </w:tr>
          </w:tbl>
          <w:p w14:paraId="06B300E2" w14:textId="77777777" w:rsidR="00FB3A6E" w:rsidRPr="009028E9" w:rsidRDefault="00FB3A6E" w:rsidP="00970280">
            <w:pPr>
              <w:jc w:val="center"/>
              <w:rPr>
                <w:rFonts w:ascii="Arial Narrow" w:hAnsi="Arial Narrow"/>
                <w:iCs/>
              </w:rPr>
            </w:pPr>
          </w:p>
        </w:tc>
        <w:tc>
          <w:tcPr>
            <w:tcW w:w="3969" w:type="dxa"/>
          </w:tcPr>
          <w:p w14:paraId="1C359D7E" w14:textId="77777777" w:rsidR="00FB3A6E" w:rsidRPr="009028E9" w:rsidRDefault="00FB3A6E" w:rsidP="00970280">
            <w:pPr>
              <w:jc w:val="center"/>
              <w:rPr>
                <w:rFonts w:ascii="Arial Narrow" w:hAnsi="Arial Narrow"/>
                <w:iCs/>
              </w:rPr>
            </w:pPr>
          </w:p>
        </w:tc>
        <w:tc>
          <w:tcPr>
            <w:tcW w:w="3691" w:type="dxa"/>
          </w:tcPr>
          <w:p w14:paraId="4FE7B7E0" w14:textId="77777777" w:rsidR="00FB3A6E" w:rsidRPr="009028E9" w:rsidRDefault="00FB3A6E" w:rsidP="00970280">
            <w:pPr>
              <w:jc w:val="center"/>
              <w:rPr>
                <w:rFonts w:ascii="Arial Narrow" w:hAnsi="Arial Narrow"/>
                <w:iCs/>
              </w:rPr>
            </w:pPr>
          </w:p>
        </w:tc>
      </w:tr>
      <w:bookmarkEnd w:id="0"/>
    </w:tbl>
    <w:p w14:paraId="412D80CC" w14:textId="77777777" w:rsidR="002C1587" w:rsidRPr="00633D8C" w:rsidRDefault="002C1587">
      <w:pPr>
        <w:rPr>
          <w:rFonts w:ascii="Arial Narrow" w:hAnsi="Arial Narrow"/>
        </w:rPr>
      </w:pPr>
    </w:p>
    <w:sectPr w:rsidR="002C1587" w:rsidRPr="00633D8C" w:rsidSect="00F10283">
      <w:pgSz w:w="11900" w:h="16840"/>
      <w:pgMar w:top="2694" w:right="1200" w:bottom="280" w:left="1701" w:header="1525" w:footer="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08"/>
  <w:hyphenationZone w:val="425"/>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C79"/>
    <w:rsid w:val="001127F4"/>
    <w:rsid w:val="00144C79"/>
    <w:rsid w:val="002C1587"/>
    <w:rsid w:val="004C7988"/>
    <w:rsid w:val="00633D8C"/>
    <w:rsid w:val="00B14C59"/>
    <w:rsid w:val="00EE2168"/>
    <w:rsid w:val="00F10283"/>
    <w:rsid w:val="00FB3A6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BF301"/>
  <w15:chartTrackingRefBased/>
  <w15:docId w15:val="{F7219B46-85C2-4BB7-A4F3-25BD226E3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144C79"/>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144C79"/>
    <w:rPr>
      <w:b/>
      <w:bCs/>
    </w:rPr>
  </w:style>
  <w:style w:type="table" w:styleId="Tabelacomgrade">
    <w:name w:val="Table Grid"/>
    <w:basedOn w:val="Tabelanormal"/>
    <w:uiPriority w:val="59"/>
    <w:rsid w:val="00FB3A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441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462</Words>
  <Characters>2497</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5</cp:revision>
  <cp:lastPrinted>2026-02-27T17:26:00Z</cp:lastPrinted>
  <dcterms:created xsi:type="dcterms:W3CDTF">2026-02-20T17:47:00Z</dcterms:created>
  <dcterms:modified xsi:type="dcterms:W3CDTF">2026-02-27T17:31:00Z</dcterms:modified>
</cp:coreProperties>
</file>