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094B8" w14:textId="77777777" w:rsidR="00472AA0" w:rsidRDefault="00FA7441" w:rsidP="00F80627">
      <w:pPr>
        <w:pStyle w:val="SemEspaamento"/>
        <w:shd w:val="clear" w:color="auto" w:fill="00B0F0"/>
        <w:contextualSpacing/>
        <w:jc w:val="center"/>
        <w:rPr>
          <w:rFonts w:ascii="Arial Rounded MT Bold" w:hAnsi="Arial Rounded MT Bold" w:cs="Calibri Light"/>
          <w:sz w:val="54"/>
          <w:szCs w:val="54"/>
        </w:rPr>
      </w:pPr>
      <w:r w:rsidRPr="00FA7441">
        <w:rPr>
          <w:rFonts w:ascii="Arial Rounded MT Bold" w:hAnsi="Arial Rounded MT Bold" w:cs="Calibri Light"/>
          <w:caps/>
          <w:sz w:val="54"/>
          <w:szCs w:val="54"/>
        </w:rPr>
        <w:t>CONCURSO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 w:rsidRPr="00FA7441">
        <w:rPr>
          <w:rFonts w:ascii="Arial Rounded MT Bold" w:hAnsi="Arial Rounded MT Bold" w:cs="Calibri Light"/>
          <w:caps/>
          <w:sz w:val="54"/>
          <w:szCs w:val="54"/>
        </w:rPr>
        <w:t>PÚBLICO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>
        <w:rPr>
          <w:rFonts w:ascii="Arial Rounded MT Bold" w:hAnsi="Arial Rounded MT Bold" w:cs="Calibri Light"/>
          <w:sz w:val="54"/>
          <w:szCs w:val="54"/>
        </w:rPr>
        <w:t>N°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>
        <w:rPr>
          <w:rFonts w:ascii="Arial Rounded MT Bold" w:hAnsi="Arial Rounded MT Bold" w:cs="Calibri Light"/>
          <w:sz w:val="54"/>
          <w:szCs w:val="54"/>
        </w:rPr>
        <w:t>001/</w:t>
      </w:r>
      <w:r w:rsidR="007C38AA">
        <w:rPr>
          <w:rFonts w:ascii="Arial Rounded MT Bold" w:hAnsi="Arial Rounded MT Bold" w:cs="Calibri Light"/>
          <w:sz w:val="54"/>
          <w:szCs w:val="54"/>
        </w:rPr>
        <w:t>2025</w:t>
      </w:r>
    </w:p>
    <w:p w14:paraId="64A62AFC" w14:textId="77777777" w:rsidR="00E824F6" w:rsidRDefault="000B5FCA" w:rsidP="004C7A33">
      <w:pPr>
        <w:pStyle w:val="SemEspaamento"/>
        <w:contextualSpacing/>
        <w:jc w:val="center"/>
        <w:rPr>
          <w:rFonts w:ascii="Arial Rounded MT Bold" w:hAnsi="Arial Rounded MT Bold" w:cs="Calibri Light"/>
          <w:sz w:val="42"/>
          <w:szCs w:val="18"/>
        </w:rPr>
      </w:pPr>
      <w:r w:rsidRPr="004C7A33">
        <w:rPr>
          <w:rFonts w:ascii="Arial Rounded MT Bold" w:hAnsi="Arial Rounded MT Bold" w:cs="Calibri Light"/>
          <w:sz w:val="42"/>
          <w:szCs w:val="18"/>
        </w:rPr>
        <w:t>Edital</w:t>
      </w:r>
      <w:r w:rsidR="00AE66CE" w:rsidRPr="004C7A33">
        <w:rPr>
          <w:rFonts w:ascii="Arial Rounded MT Bold" w:hAnsi="Arial Rounded MT Bold" w:cs="Calibri Light"/>
          <w:sz w:val="42"/>
          <w:szCs w:val="18"/>
        </w:rPr>
        <w:t xml:space="preserve"> </w:t>
      </w:r>
      <w:r w:rsidR="00B24F89" w:rsidRPr="004C7A33">
        <w:rPr>
          <w:rFonts w:ascii="Arial Rounded MT Bold" w:hAnsi="Arial Rounded MT Bold" w:cs="Calibri Light"/>
          <w:sz w:val="42"/>
          <w:szCs w:val="18"/>
        </w:rPr>
        <w:t>d</w:t>
      </w:r>
      <w:r w:rsidR="00D64302">
        <w:rPr>
          <w:rFonts w:ascii="Arial Rounded MT Bold" w:hAnsi="Arial Rounded MT Bold" w:cs="Calibri Light"/>
          <w:sz w:val="42"/>
          <w:szCs w:val="18"/>
        </w:rPr>
        <w:t>o Resultado</w:t>
      </w:r>
      <w:r w:rsidR="00434E6B">
        <w:rPr>
          <w:rFonts w:ascii="Arial Rounded MT Bold" w:hAnsi="Arial Rounded MT Bold" w:cs="Calibri Light"/>
          <w:sz w:val="42"/>
          <w:szCs w:val="18"/>
        </w:rPr>
        <w:t xml:space="preserve"> </w:t>
      </w:r>
      <w:r w:rsidR="00E824F6">
        <w:rPr>
          <w:rFonts w:ascii="Arial Rounded MT Bold" w:hAnsi="Arial Rounded MT Bold" w:cs="Calibri Light"/>
          <w:sz w:val="42"/>
          <w:szCs w:val="18"/>
        </w:rPr>
        <w:t>de Recursos</w:t>
      </w:r>
    </w:p>
    <w:p w14:paraId="55CC0513" w14:textId="77777777" w:rsidR="00472AA0" w:rsidRDefault="00434E6B" w:rsidP="004C7A33">
      <w:pPr>
        <w:pStyle w:val="SemEspaamento"/>
        <w:contextualSpacing/>
        <w:jc w:val="center"/>
        <w:rPr>
          <w:rFonts w:ascii="Arial Rounded MT Bold" w:hAnsi="Arial Rounded MT Bold" w:cs="Calibri Light"/>
          <w:sz w:val="42"/>
          <w:szCs w:val="18"/>
        </w:rPr>
      </w:pPr>
      <w:r>
        <w:rPr>
          <w:rFonts w:ascii="Arial Rounded MT Bold" w:hAnsi="Arial Rounded MT Bold" w:cs="Calibri Light"/>
          <w:sz w:val="42"/>
          <w:szCs w:val="18"/>
        </w:rPr>
        <w:t>PPP - PARECER</w:t>
      </w:r>
    </w:p>
    <w:p w14:paraId="0EEB8997" w14:textId="77777777" w:rsidR="00472AA0" w:rsidRPr="00A7597A" w:rsidRDefault="00E824F6" w:rsidP="00F80627">
      <w:pPr>
        <w:tabs>
          <w:tab w:val="left" w:pos="180"/>
        </w:tabs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  <w:r>
        <w:rPr>
          <w:rFonts w:ascii="Calibri" w:hAnsi="Calibri" w:cs="Calibri"/>
          <w:bCs/>
          <w:color w:val="auto"/>
          <w:sz w:val="22"/>
          <w:szCs w:val="22"/>
        </w:rPr>
        <w:t>2</w:t>
      </w:r>
      <w:r w:rsidR="006138F1">
        <w:rPr>
          <w:rFonts w:ascii="Calibri" w:hAnsi="Calibri" w:cs="Calibri"/>
          <w:bCs/>
          <w:color w:val="auto"/>
          <w:sz w:val="22"/>
          <w:szCs w:val="22"/>
        </w:rPr>
        <w:t>3</w:t>
      </w:r>
      <w:r w:rsidR="00D64302">
        <w:rPr>
          <w:rFonts w:ascii="Calibri" w:hAnsi="Calibri" w:cs="Calibri"/>
          <w:bCs/>
          <w:color w:val="auto"/>
          <w:sz w:val="22"/>
          <w:szCs w:val="22"/>
        </w:rPr>
        <w:t xml:space="preserve"> de </w:t>
      </w:r>
      <w:r w:rsidR="00434E6B">
        <w:rPr>
          <w:rFonts w:ascii="Calibri" w:hAnsi="Calibri" w:cs="Calibri"/>
          <w:bCs/>
          <w:color w:val="auto"/>
          <w:sz w:val="22"/>
          <w:szCs w:val="22"/>
        </w:rPr>
        <w:t xml:space="preserve">outubro </w:t>
      </w:r>
      <w:r w:rsidR="007C38AA" w:rsidRPr="00A7597A">
        <w:rPr>
          <w:rFonts w:ascii="Calibri" w:hAnsi="Calibri" w:cs="Calibri"/>
          <w:bCs/>
          <w:color w:val="auto"/>
          <w:sz w:val="22"/>
          <w:szCs w:val="22"/>
        </w:rPr>
        <w:t>de</w:t>
      </w:r>
      <w:r w:rsidR="00AE66CE" w:rsidRPr="00A7597A">
        <w:rPr>
          <w:rFonts w:ascii="Calibri" w:hAnsi="Calibri" w:cs="Calibri"/>
          <w:bCs/>
          <w:color w:val="auto"/>
          <w:sz w:val="22"/>
          <w:szCs w:val="22"/>
        </w:rPr>
        <w:t xml:space="preserve"> </w:t>
      </w:r>
      <w:r w:rsidR="007C38AA" w:rsidRPr="00A7597A">
        <w:rPr>
          <w:rFonts w:ascii="Calibri" w:hAnsi="Calibri" w:cs="Calibri"/>
          <w:bCs/>
          <w:color w:val="auto"/>
          <w:sz w:val="22"/>
          <w:szCs w:val="22"/>
        </w:rPr>
        <w:t>2025</w:t>
      </w:r>
    </w:p>
    <w:p w14:paraId="7D0A179B" w14:textId="77777777" w:rsidR="00D64ACA" w:rsidRDefault="00D64ACA" w:rsidP="00F80627">
      <w:pPr>
        <w:tabs>
          <w:tab w:val="left" w:pos="180"/>
        </w:tabs>
        <w:ind w:right="-142"/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</w:p>
    <w:p w14:paraId="07388687" w14:textId="77777777" w:rsidR="00472AA0" w:rsidRDefault="000B5FCA" w:rsidP="00DF3F11">
      <w:pPr>
        <w:pStyle w:val="Default"/>
        <w:ind w:left="4395" w:right="-142"/>
        <w:contextualSpacing/>
        <w:jc w:val="both"/>
        <w:rPr>
          <w:sz w:val="22"/>
          <w:szCs w:val="22"/>
          <w:lang w:val="zh-CN" w:eastAsia="ar-SA"/>
        </w:rPr>
      </w:pPr>
      <w:r>
        <w:rPr>
          <w:rFonts w:ascii="Calibri" w:hAnsi="Calibri" w:cs="Calibri"/>
          <w:i/>
          <w:iCs/>
          <w:color w:val="auto"/>
          <w:sz w:val="22"/>
          <w:szCs w:val="22"/>
        </w:rPr>
        <w:t>A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7D3AC2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>CÂMARA MUNICIPAL DE URÂNIA/SP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torna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público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E4376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Edital</w:t>
      </w:r>
      <w:r w:rsidR="00DF3F11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 </w:t>
      </w:r>
      <w:r w:rsidR="00D64302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d</w:t>
      </w:r>
      <w:r w:rsidR="00E824F6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e decisão sobre os recursos apresentados contra </w:t>
      </w:r>
      <w:r w:rsidR="00D64302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o resultado da </w:t>
      </w:r>
      <w:r w:rsidR="004C7A3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prova </w:t>
      </w:r>
      <w:r w:rsidR="00434E6B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prático profissional </w:t>
      </w:r>
      <w:r w:rsidR="004C7A3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– p</w:t>
      </w:r>
      <w:r w:rsidR="00434E6B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pp [parecer]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do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FA7441" w:rsidRPr="00FA7441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Concurso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="00FA7441" w:rsidRPr="00FA7441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público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Nº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001/</w:t>
      </w:r>
      <w:r w:rsidR="007C38AA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2025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="00DF3F11">
        <w:rPr>
          <w:rFonts w:ascii="Calibri" w:hAnsi="Calibri" w:cs="Calibri"/>
          <w:i/>
          <w:iCs/>
          <w:color w:val="auto"/>
          <w:sz w:val="22"/>
          <w:szCs w:val="22"/>
        </w:rPr>
        <w:t>conforme segue</w:t>
      </w:r>
      <w:r>
        <w:rPr>
          <w:rFonts w:ascii="Calibri Light" w:hAnsi="Calibri Light" w:cs="Calibri Light"/>
          <w:sz w:val="22"/>
          <w:szCs w:val="22"/>
        </w:rPr>
        <w:t>:</w:t>
      </w:r>
    </w:p>
    <w:p w14:paraId="3C60CD78" w14:textId="77777777" w:rsidR="00DF3F11" w:rsidRPr="00DF3F11" w:rsidRDefault="00DF3F11" w:rsidP="00F80627">
      <w:pPr>
        <w:ind w:right="-142"/>
        <w:contextualSpacing/>
        <w:rPr>
          <w:sz w:val="14"/>
          <w:szCs w:val="14"/>
          <w:lang w:eastAsia="ar-SA"/>
        </w:rPr>
      </w:pPr>
    </w:p>
    <w:p w14:paraId="68B7407E" w14:textId="77777777" w:rsidR="00472AA0" w:rsidRDefault="00DF3F11" w:rsidP="00F80627">
      <w:pPr>
        <w:pStyle w:val="PargrafodaLista"/>
        <w:numPr>
          <w:ilvl w:val="0"/>
          <w:numId w:val="1"/>
        </w:numPr>
        <w:pBdr>
          <w:bottom w:val="single" w:sz="4" w:space="1" w:color="000000"/>
        </w:pBdr>
        <w:shd w:val="clear" w:color="auto" w:fill="C7ECF9"/>
        <w:tabs>
          <w:tab w:val="left" w:pos="426"/>
        </w:tabs>
        <w:spacing w:after="0" w:line="240" w:lineRule="auto"/>
        <w:ind w:left="426" w:right="-142" w:hanging="426"/>
        <w:jc w:val="both"/>
        <w:rPr>
          <w:rFonts w:ascii="Arial Rounded MT Bold" w:hAnsi="Arial Rounded MT Bold" w:cs="Calibri Light"/>
          <w:bCs/>
          <w:caps/>
          <w:szCs w:val="24"/>
        </w:rPr>
      </w:pPr>
      <w:r>
        <w:rPr>
          <w:rFonts w:ascii="Arial Rounded MT Bold" w:hAnsi="Arial Rounded MT Bold" w:cs="Calibri Light"/>
          <w:bCs/>
          <w:caps/>
          <w:szCs w:val="24"/>
        </w:rPr>
        <w:t>d</w:t>
      </w:r>
      <w:r w:rsidR="00D64302">
        <w:rPr>
          <w:rFonts w:ascii="Arial Rounded MT Bold" w:hAnsi="Arial Rounded MT Bold" w:cs="Calibri Light"/>
          <w:bCs/>
          <w:caps/>
          <w:szCs w:val="24"/>
        </w:rPr>
        <w:t xml:space="preserve">o resultado </w:t>
      </w:r>
      <w:r w:rsidR="00E824F6">
        <w:rPr>
          <w:rFonts w:ascii="Arial Rounded MT Bold" w:hAnsi="Arial Rounded MT Bold" w:cs="Calibri Light"/>
          <w:bCs/>
          <w:caps/>
          <w:szCs w:val="24"/>
        </w:rPr>
        <w:t xml:space="preserve">dos recursos </w:t>
      </w:r>
      <w:r w:rsidR="00D64302">
        <w:rPr>
          <w:rFonts w:ascii="Arial Rounded MT Bold" w:hAnsi="Arial Rounded MT Bold" w:cs="Calibri Light"/>
          <w:bCs/>
          <w:caps/>
          <w:szCs w:val="24"/>
        </w:rPr>
        <w:t xml:space="preserve">– </w:t>
      </w:r>
      <w:r w:rsidR="00434E6B">
        <w:rPr>
          <w:rFonts w:ascii="Arial Rounded MT Bold" w:hAnsi="Arial Rounded MT Bold" w:cs="Calibri Light"/>
          <w:bCs/>
          <w:caps/>
          <w:szCs w:val="24"/>
        </w:rPr>
        <w:t>ppp [PARECER]</w:t>
      </w:r>
    </w:p>
    <w:p w14:paraId="5932220D" w14:textId="77777777" w:rsidR="00D64302" w:rsidRPr="00DB38D8" w:rsidRDefault="00D64302" w:rsidP="004C7A33">
      <w:pPr>
        <w:widowControl/>
        <w:suppressAutoHyphens w:val="0"/>
        <w:rPr>
          <w:rFonts w:ascii="Calibri" w:eastAsia="Times New Roman" w:hAnsi="Calibri" w:cs="Calibri"/>
          <w:sz w:val="8"/>
          <w:szCs w:val="8"/>
          <w:lang w:bidi="ar-SA"/>
        </w:rPr>
      </w:pPr>
    </w:p>
    <w:p w14:paraId="7351255C" w14:textId="77777777" w:rsidR="00D64302" w:rsidRPr="00DB38D8" w:rsidRDefault="00D64302" w:rsidP="004C7A33">
      <w:pPr>
        <w:widowControl/>
        <w:suppressAutoHyphens w:val="0"/>
        <w:rPr>
          <w:rFonts w:ascii="Arial Rounded MT Bold" w:eastAsia="Calibri" w:hAnsi="Arial Rounded MT Bold" w:cs="Calibri Light"/>
          <w:bCs/>
          <w:caps/>
          <w:color w:val="auto"/>
          <w:szCs w:val="28"/>
          <w:lang w:eastAsia="en-US" w:bidi="ar-SA"/>
        </w:rPr>
      </w:pPr>
      <w:r w:rsidRPr="00DB38D8">
        <w:rPr>
          <w:rFonts w:ascii="Arial Rounded MT Bold" w:eastAsia="Calibri" w:hAnsi="Arial Rounded MT Bold" w:cs="Calibri Light"/>
          <w:bCs/>
          <w:caps/>
          <w:color w:val="auto"/>
          <w:szCs w:val="28"/>
          <w:lang w:eastAsia="en-US" w:bidi="ar-SA"/>
        </w:rPr>
        <w:t>Procurador Jurídico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3483"/>
        <w:gridCol w:w="5386"/>
      </w:tblGrid>
      <w:tr w:rsidR="00E824F6" w:rsidRPr="00E824F6" w14:paraId="78981849" w14:textId="77777777" w:rsidTr="00CE5092">
        <w:trPr>
          <w:trHeight w:val="20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0B13360F" w14:textId="77777777" w:rsidR="00E824F6" w:rsidRPr="00E824F6" w:rsidRDefault="00E824F6" w:rsidP="00434E6B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4"/>
                <w:szCs w:val="14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14"/>
                <w:szCs w:val="14"/>
                <w:lang w:bidi="ar-SA"/>
              </w:rPr>
              <w:t>INSCRIÇÃO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  <w:hideMark/>
          </w:tcPr>
          <w:p w14:paraId="7B0D85D5" w14:textId="77777777" w:rsidR="00E824F6" w:rsidRPr="00E824F6" w:rsidRDefault="00E824F6" w:rsidP="00434E6B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4"/>
                <w:szCs w:val="14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14"/>
                <w:szCs w:val="14"/>
                <w:lang w:bidi="ar-SA"/>
              </w:rPr>
              <w:t>CANDIDATO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center"/>
            <w:hideMark/>
          </w:tcPr>
          <w:p w14:paraId="50D438E9" w14:textId="77777777" w:rsidR="00E824F6" w:rsidRPr="00E824F6" w:rsidRDefault="00E824F6" w:rsidP="00434E6B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aps/>
                <w:color w:val="auto"/>
                <w:sz w:val="14"/>
                <w:szCs w:val="14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aps/>
                <w:color w:val="auto"/>
                <w:sz w:val="14"/>
                <w:szCs w:val="14"/>
                <w:lang w:bidi="ar-SA"/>
              </w:rPr>
              <w:t>Situação do Recurso</w:t>
            </w:r>
          </w:p>
        </w:tc>
      </w:tr>
      <w:tr w:rsidR="00E824F6" w:rsidRPr="00434E6B" w14:paraId="1EDA0AEC" w14:textId="77777777" w:rsidTr="00DB38D8">
        <w:trPr>
          <w:trHeight w:val="397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7DE899F5" w14:textId="77777777" w:rsidR="00E824F6" w:rsidRPr="00434E6B" w:rsidRDefault="00E824F6" w:rsidP="00E824F6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83431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  <w:hideMark/>
          </w:tcPr>
          <w:p w14:paraId="5F674C81" w14:textId="77777777" w:rsidR="00E824F6" w:rsidRPr="00434E6B" w:rsidRDefault="00E824F6" w:rsidP="00E824F6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EMANUELE RACHIELI MATOS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center"/>
          </w:tcPr>
          <w:p w14:paraId="18EEDE7C" w14:textId="77777777" w:rsidR="00E824F6" w:rsidRPr="00434E6B" w:rsidRDefault="00E824F6" w:rsidP="00DB38D8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INDEFERIDO</w:t>
            </w:r>
            <w:r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.</w:t>
            </w:r>
          </w:p>
        </w:tc>
      </w:tr>
      <w:tr w:rsidR="00E824F6" w:rsidRPr="00434E6B" w14:paraId="7316CCF1" w14:textId="77777777" w:rsidTr="00CE5092">
        <w:trPr>
          <w:trHeight w:val="20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2DE1CB57" w14:textId="77777777" w:rsidR="00E824F6" w:rsidRPr="00434E6B" w:rsidRDefault="00E824F6" w:rsidP="00E824F6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83367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  <w:hideMark/>
          </w:tcPr>
          <w:p w14:paraId="4A4286A5" w14:textId="77777777" w:rsidR="00E824F6" w:rsidRPr="00434E6B" w:rsidRDefault="00E824F6" w:rsidP="00E824F6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FRANCIELLI GALVÃO PENARIOL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bottom"/>
          </w:tcPr>
          <w:p w14:paraId="75345110" w14:textId="77777777" w:rsidR="00E824F6" w:rsidRPr="00434E6B" w:rsidRDefault="00E824F6" w:rsidP="00E824F6">
            <w:pPr>
              <w:widowControl/>
              <w:suppressAutoHyphens w:val="0"/>
              <w:jc w:val="both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DEFERIDO.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 Determina-se a retificação da pontuação atribuída ao item “Fluência e Coerência”, que passa a ser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12,00 (doze pontos)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. Em decorrência da correção, a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nota final do Parecer PPP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 deverá ser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atualizada para 61,00 (sessenta e um pontos)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>, em substituição ao valor anteriormente divulgado.</w:t>
            </w:r>
          </w:p>
        </w:tc>
      </w:tr>
      <w:tr w:rsidR="00E824F6" w:rsidRPr="00434E6B" w14:paraId="6358165F" w14:textId="77777777" w:rsidTr="00DB38D8">
        <w:trPr>
          <w:trHeight w:val="340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4CC13CC0" w14:textId="77777777" w:rsidR="00E824F6" w:rsidRPr="00434E6B" w:rsidRDefault="00E824F6" w:rsidP="00E824F6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82812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  <w:hideMark/>
          </w:tcPr>
          <w:p w14:paraId="2C446DB0" w14:textId="77777777" w:rsidR="00E824F6" w:rsidRPr="00434E6B" w:rsidRDefault="00E824F6" w:rsidP="00E824F6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LÁZARO NETO ALVES GOULART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center"/>
          </w:tcPr>
          <w:p w14:paraId="5830CDE8" w14:textId="77777777" w:rsidR="00E824F6" w:rsidRPr="00434E6B" w:rsidRDefault="00E824F6" w:rsidP="00CE5092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INDEFERIDO</w:t>
            </w:r>
            <w:r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.</w:t>
            </w:r>
          </w:p>
        </w:tc>
      </w:tr>
      <w:tr w:rsidR="00E824F6" w:rsidRPr="00434E6B" w14:paraId="45A43E77" w14:textId="77777777" w:rsidTr="00DB38D8">
        <w:trPr>
          <w:trHeight w:val="340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455F133A" w14:textId="77777777" w:rsidR="00E824F6" w:rsidRPr="00434E6B" w:rsidRDefault="00E824F6" w:rsidP="00E824F6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83669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  <w:hideMark/>
          </w:tcPr>
          <w:p w14:paraId="6B71744E" w14:textId="77777777" w:rsidR="00E824F6" w:rsidRPr="00434E6B" w:rsidRDefault="00E824F6" w:rsidP="00E824F6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MOACYR CARDOSO LIMA NETO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center"/>
          </w:tcPr>
          <w:p w14:paraId="7A87C52D" w14:textId="77777777" w:rsidR="00E824F6" w:rsidRPr="00434E6B" w:rsidRDefault="00E824F6" w:rsidP="00CE5092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INDEFERIDO</w:t>
            </w:r>
            <w:r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.</w:t>
            </w:r>
          </w:p>
        </w:tc>
      </w:tr>
      <w:tr w:rsidR="00CE5092" w:rsidRPr="00434E6B" w14:paraId="364F5CCA" w14:textId="77777777" w:rsidTr="00CE5092">
        <w:trPr>
          <w:trHeight w:val="20"/>
        </w:trPr>
        <w:tc>
          <w:tcPr>
            <w:tcW w:w="907" w:type="dxa"/>
            <w:shd w:val="clear" w:color="auto" w:fill="FFFFFF" w:themeFill="background1"/>
            <w:noWrap/>
            <w:vAlign w:val="center"/>
          </w:tcPr>
          <w:p w14:paraId="7E5A0FB1" w14:textId="6B60ECCB" w:rsidR="00CE5092" w:rsidRPr="00434E6B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CE5092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83452</w:t>
            </w:r>
          </w:p>
        </w:tc>
        <w:tc>
          <w:tcPr>
            <w:tcW w:w="3483" w:type="dxa"/>
            <w:shd w:val="clear" w:color="auto" w:fill="FFFFFF" w:themeFill="background1"/>
            <w:noWrap/>
            <w:vAlign w:val="center"/>
          </w:tcPr>
          <w:p w14:paraId="601906B0" w14:textId="006923AF" w:rsidR="00CE5092" w:rsidRPr="00434E6B" w:rsidRDefault="00CE5092" w:rsidP="00CE5092">
            <w:pPr>
              <w:widowControl/>
              <w:suppressAutoHyphens w:val="0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CE5092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RAQUEL DALLECRODE CURITIBA COELHO</w:t>
            </w:r>
          </w:p>
        </w:tc>
        <w:tc>
          <w:tcPr>
            <w:tcW w:w="5386" w:type="dxa"/>
            <w:shd w:val="clear" w:color="auto" w:fill="FFFFFF" w:themeFill="background1"/>
            <w:noWrap/>
            <w:vAlign w:val="bottom"/>
          </w:tcPr>
          <w:p w14:paraId="3B2284D9" w14:textId="209D67D7" w:rsidR="00CE5092" w:rsidRPr="00E824F6" w:rsidRDefault="00CE5092" w:rsidP="00CE5092">
            <w:pPr>
              <w:widowControl/>
              <w:suppressAutoHyphens w:val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DEFERIDO.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 Determina-se a retificação da pontuação atribuída ao item “</w:t>
            </w:r>
            <w:r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>Precisão jurídica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”, que passa a ser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3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,00 (</w:t>
            </w:r>
            <w:r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treze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 xml:space="preserve"> pontos)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. Em decorrência da correção, a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nota final do Parecer PPP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 xml:space="preserve"> deverá ser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 xml:space="preserve">atualizada para </w:t>
            </w:r>
            <w:r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56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,00 (</w:t>
            </w:r>
            <w:r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 xml:space="preserve">cinquenta e seis </w:t>
            </w:r>
            <w:r w:rsidRPr="00E824F6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</w:rPr>
              <w:t>pontos)</w:t>
            </w:r>
            <w:r w:rsidRPr="00E824F6">
              <w:rPr>
                <w:rFonts w:ascii="Calibri Light" w:eastAsia="Times New Roman" w:hAnsi="Calibri Light" w:cs="Calibri Light"/>
                <w:color w:val="auto"/>
                <w:sz w:val="20"/>
                <w:szCs w:val="20"/>
              </w:rPr>
              <w:t>, em substituição ao valor anteriormente divulgado</w:t>
            </w:r>
          </w:p>
        </w:tc>
      </w:tr>
    </w:tbl>
    <w:p w14:paraId="3711AC62" w14:textId="77777777" w:rsidR="00E824F6" w:rsidRPr="00323647" w:rsidRDefault="00E824F6" w:rsidP="00E824F6">
      <w:pPr>
        <w:tabs>
          <w:tab w:val="left" w:pos="567"/>
          <w:tab w:val="right" w:pos="9615"/>
        </w:tabs>
        <w:jc w:val="both"/>
        <w:rPr>
          <w:rFonts w:ascii="Calibri Light" w:eastAsia="Calibri" w:hAnsi="Calibri Light" w:cs="Calibri Light"/>
          <w:bCs/>
          <w:color w:val="auto"/>
          <w:sz w:val="22"/>
          <w:szCs w:val="22"/>
          <w:lang w:eastAsia="en-US"/>
        </w:rPr>
      </w:pPr>
    </w:p>
    <w:p w14:paraId="3C0EED04" w14:textId="77777777" w:rsidR="00E824F6" w:rsidRPr="00323647" w:rsidRDefault="00E824F6" w:rsidP="00E824F6">
      <w:pPr>
        <w:pStyle w:val="PargrafodaLista"/>
        <w:numPr>
          <w:ilvl w:val="0"/>
          <w:numId w:val="1"/>
        </w:numPr>
        <w:pBdr>
          <w:bottom w:val="single" w:sz="4" w:space="1" w:color="000000"/>
        </w:pBdr>
        <w:shd w:val="clear" w:color="auto" w:fill="C7ECF9"/>
        <w:tabs>
          <w:tab w:val="left" w:pos="426"/>
        </w:tabs>
        <w:spacing w:after="0" w:line="240" w:lineRule="auto"/>
        <w:ind w:left="426" w:right="-142" w:hanging="426"/>
        <w:jc w:val="both"/>
        <w:rPr>
          <w:rFonts w:ascii="Arial Rounded MT Bold" w:hAnsi="Arial Rounded MT Bold" w:cs="Calibri Light"/>
          <w:bCs/>
          <w:caps/>
          <w:szCs w:val="24"/>
        </w:rPr>
      </w:pPr>
      <w:r w:rsidRPr="00323647">
        <w:rPr>
          <w:rFonts w:ascii="Arial Rounded MT Bold" w:hAnsi="Arial Rounded MT Bold" w:cs="Calibri Light"/>
          <w:bCs/>
          <w:caps/>
          <w:szCs w:val="24"/>
        </w:rPr>
        <w:t>Da fundamentação</w:t>
      </w:r>
    </w:p>
    <w:p w14:paraId="23A77BE3" w14:textId="77777777" w:rsidR="00E824F6" w:rsidRPr="00323647" w:rsidRDefault="00E824F6" w:rsidP="00E824F6">
      <w:pPr>
        <w:numPr>
          <w:ilvl w:val="1"/>
          <w:numId w:val="10"/>
        </w:numPr>
        <w:tabs>
          <w:tab w:val="clear" w:pos="0"/>
          <w:tab w:val="left" w:pos="567"/>
        </w:tabs>
        <w:ind w:left="567" w:right="-113" w:hanging="567"/>
        <w:jc w:val="both"/>
        <w:rPr>
          <w:rFonts w:ascii="Calibri Light" w:eastAsia="Calibri" w:hAnsi="Calibri Light" w:cs="Calibri Light"/>
          <w:bCs/>
          <w:color w:val="auto"/>
          <w:sz w:val="22"/>
          <w:szCs w:val="22"/>
          <w:lang w:eastAsia="en-US" w:bidi="ar-SA"/>
        </w:rPr>
      </w:pPr>
      <w:r w:rsidRPr="00323647">
        <w:rPr>
          <w:rFonts w:ascii="Calibri Light" w:eastAsia="Calibri" w:hAnsi="Calibri Light" w:cs="Calibri Light"/>
          <w:bCs/>
          <w:color w:val="auto"/>
          <w:sz w:val="22"/>
          <w:szCs w:val="22"/>
          <w:lang w:eastAsia="en-US" w:bidi="ar-SA"/>
        </w:rPr>
        <w:t>As decisões relativas aos recursos interpostos serão disponibilizadas, em até 24 (vinte e quatro) horas, aos candidatos recorrentes, mediante acesso restrito à "</w:t>
      </w:r>
      <w:r w:rsidRPr="00323647">
        <w:rPr>
          <w:rFonts w:ascii="Calibri Light" w:eastAsia="Calibri" w:hAnsi="Calibri Light" w:cs="Calibri Light"/>
          <w:bCs/>
          <w:i/>
          <w:iCs/>
          <w:color w:val="auto"/>
          <w:sz w:val="22"/>
          <w:szCs w:val="22"/>
          <w:lang w:eastAsia="en-US" w:bidi="ar-SA"/>
        </w:rPr>
        <w:t>Área do Candidato</w:t>
      </w:r>
      <w:r w:rsidRPr="00323647">
        <w:rPr>
          <w:rFonts w:ascii="Calibri Light" w:eastAsia="Calibri" w:hAnsi="Calibri Light" w:cs="Calibri Light"/>
          <w:bCs/>
          <w:color w:val="auto"/>
          <w:sz w:val="22"/>
          <w:szCs w:val="22"/>
          <w:lang w:eastAsia="en-US" w:bidi="ar-SA"/>
        </w:rPr>
        <w:t xml:space="preserve">", no endereço eletrônico </w:t>
      </w:r>
      <w:hyperlink r:id="rId9" w:tgtFrame="_new" w:history="1">
        <w:r w:rsidRPr="00323647">
          <w:rPr>
            <w:rStyle w:val="Hyperlink"/>
            <w:rFonts w:ascii="Calibri Light" w:eastAsia="Calibri" w:hAnsi="Calibri Light" w:cs="Calibri Light"/>
            <w:b/>
            <w:sz w:val="22"/>
            <w:szCs w:val="22"/>
            <w:lang w:eastAsia="en-US" w:bidi="ar-SA"/>
          </w:rPr>
          <w:t>www.glconsultoria.com.br</w:t>
        </w:r>
      </w:hyperlink>
      <w:r w:rsidRPr="00323647">
        <w:rPr>
          <w:rFonts w:ascii="Calibri Light" w:eastAsia="Calibri" w:hAnsi="Calibri Light" w:cs="Calibri Light"/>
          <w:bCs/>
          <w:color w:val="auto"/>
          <w:sz w:val="22"/>
          <w:szCs w:val="22"/>
          <w:lang w:eastAsia="en-US" w:bidi="ar-SA"/>
        </w:rPr>
        <w:t>.</w:t>
      </w:r>
    </w:p>
    <w:p w14:paraId="53AD7CB4" w14:textId="77777777" w:rsidR="008C1A62" w:rsidRDefault="008C1A62" w:rsidP="00E824F6">
      <w:pPr>
        <w:tabs>
          <w:tab w:val="left" w:pos="567"/>
          <w:tab w:val="right" w:pos="9615"/>
        </w:tabs>
        <w:jc w:val="both"/>
        <w:rPr>
          <w:rFonts w:ascii="Calibri Light" w:eastAsia="Calibri" w:hAnsi="Calibri Light" w:cs="Calibri Light"/>
          <w:bCs/>
          <w:color w:val="auto"/>
          <w:sz w:val="22"/>
          <w:szCs w:val="22"/>
          <w:lang w:eastAsia="en-US" w:bidi="ar-SA"/>
        </w:rPr>
      </w:pPr>
    </w:p>
    <w:p w14:paraId="4195F4CF" w14:textId="77777777" w:rsidR="008C1A62" w:rsidRPr="00323647" w:rsidRDefault="008C1A62" w:rsidP="008C1A62">
      <w:pPr>
        <w:pStyle w:val="PargrafodaLista"/>
        <w:numPr>
          <w:ilvl w:val="0"/>
          <w:numId w:val="1"/>
        </w:numPr>
        <w:pBdr>
          <w:bottom w:val="single" w:sz="4" w:space="1" w:color="000000"/>
        </w:pBdr>
        <w:shd w:val="clear" w:color="auto" w:fill="C7ECF9"/>
        <w:tabs>
          <w:tab w:val="left" w:pos="426"/>
        </w:tabs>
        <w:spacing w:after="0" w:line="240" w:lineRule="auto"/>
        <w:ind w:left="426" w:right="-142" w:hanging="426"/>
        <w:jc w:val="both"/>
        <w:rPr>
          <w:rFonts w:ascii="Arial Rounded MT Bold" w:hAnsi="Arial Rounded MT Bold" w:cs="Calibri Light"/>
          <w:bCs/>
          <w:caps/>
          <w:szCs w:val="24"/>
        </w:rPr>
      </w:pPr>
      <w:r w:rsidRPr="00323647">
        <w:rPr>
          <w:rFonts w:ascii="Arial Rounded MT Bold" w:hAnsi="Arial Rounded MT Bold" w:cs="Calibri Light"/>
          <w:bCs/>
          <w:caps/>
          <w:szCs w:val="24"/>
        </w:rPr>
        <w:t xml:space="preserve">Da </w:t>
      </w:r>
      <w:r>
        <w:rPr>
          <w:rFonts w:ascii="Arial Rounded MT Bold" w:hAnsi="Arial Rounded MT Bold" w:cs="Calibri Light"/>
          <w:bCs/>
          <w:caps/>
          <w:szCs w:val="24"/>
        </w:rPr>
        <w:t>retificação após recurso</w:t>
      </w:r>
    </w:p>
    <w:p w14:paraId="3D8B81B6" w14:textId="77777777" w:rsidR="008C1A62" w:rsidRPr="00DB38D8" w:rsidRDefault="008C1A62" w:rsidP="008C1A62">
      <w:pPr>
        <w:widowControl/>
        <w:suppressAutoHyphens w:val="0"/>
        <w:rPr>
          <w:rFonts w:ascii="Arial Rounded MT Bold" w:eastAsia="Calibri" w:hAnsi="Arial Rounded MT Bold" w:cs="Calibri Light"/>
          <w:bCs/>
          <w:caps/>
          <w:color w:val="auto"/>
          <w:szCs w:val="28"/>
          <w:lang w:eastAsia="en-US" w:bidi="ar-SA"/>
        </w:rPr>
      </w:pPr>
      <w:r w:rsidRPr="00DB38D8">
        <w:rPr>
          <w:rFonts w:ascii="Arial Rounded MT Bold" w:eastAsia="Calibri" w:hAnsi="Arial Rounded MT Bold" w:cs="Calibri Light"/>
          <w:bCs/>
          <w:caps/>
          <w:color w:val="auto"/>
          <w:szCs w:val="28"/>
          <w:lang w:eastAsia="en-US" w:bidi="ar-SA"/>
        </w:rPr>
        <w:t>Procurador Jurídico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3969"/>
        <w:gridCol w:w="907"/>
        <w:gridCol w:w="1134"/>
        <w:gridCol w:w="737"/>
        <w:gridCol w:w="737"/>
        <w:gridCol w:w="794"/>
        <w:gridCol w:w="680"/>
      </w:tblGrid>
      <w:tr w:rsidR="008C1A62" w:rsidRPr="00434E6B" w14:paraId="6D1E32F4" w14:textId="77777777" w:rsidTr="00D832A4">
        <w:trPr>
          <w:trHeight w:val="20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2BFBEA27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INSCRIÇÃO</w:t>
            </w:r>
          </w:p>
        </w:tc>
        <w:tc>
          <w:tcPr>
            <w:tcW w:w="3969" w:type="dxa"/>
            <w:shd w:val="clear" w:color="auto" w:fill="FFFFFF" w:themeFill="background1"/>
            <w:noWrap/>
            <w:vAlign w:val="center"/>
            <w:hideMark/>
          </w:tcPr>
          <w:p w14:paraId="7A529522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CANDIDATO</w:t>
            </w:r>
          </w:p>
        </w:tc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4D3037AE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ABORDAGEM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DD4F1A4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CONHECIMENTO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  <w:hideMark/>
          </w:tcPr>
          <w:p w14:paraId="7D46FBD6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PRECISÃO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  <w:hideMark/>
          </w:tcPr>
          <w:p w14:paraId="27384A16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FLUÊNCIA</w:t>
            </w:r>
          </w:p>
        </w:tc>
        <w:tc>
          <w:tcPr>
            <w:tcW w:w="794" w:type="dxa"/>
            <w:shd w:val="clear" w:color="auto" w:fill="FFFFFF" w:themeFill="background1"/>
            <w:noWrap/>
            <w:vAlign w:val="center"/>
            <w:hideMark/>
          </w:tcPr>
          <w:p w14:paraId="357F05E2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CORREÇÃO</w:t>
            </w:r>
          </w:p>
        </w:tc>
        <w:tc>
          <w:tcPr>
            <w:tcW w:w="680" w:type="dxa"/>
            <w:shd w:val="clear" w:color="auto" w:fill="FFFFFF" w:themeFill="background1"/>
            <w:noWrap/>
            <w:vAlign w:val="center"/>
            <w:hideMark/>
          </w:tcPr>
          <w:p w14:paraId="65118B69" w14:textId="77777777" w:rsidR="008C1A62" w:rsidRPr="00434E6B" w:rsidRDefault="008C1A62" w:rsidP="00D832A4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14"/>
                <w:szCs w:val="14"/>
                <w:lang w:bidi="ar-SA"/>
              </w:rPr>
              <w:t>PARECER</w:t>
            </w:r>
          </w:p>
        </w:tc>
      </w:tr>
      <w:tr w:rsidR="008C1A62" w:rsidRPr="00434E6B" w14:paraId="2FA70BBC" w14:textId="77777777" w:rsidTr="00CE5092">
        <w:trPr>
          <w:trHeight w:val="397"/>
        </w:trPr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3A95A57D" w14:textId="77777777" w:rsidR="008C1A62" w:rsidRPr="00434E6B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83367</w:t>
            </w:r>
          </w:p>
        </w:tc>
        <w:tc>
          <w:tcPr>
            <w:tcW w:w="3969" w:type="dxa"/>
            <w:shd w:val="clear" w:color="auto" w:fill="FFFFFF" w:themeFill="background1"/>
            <w:noWrap/>
            <w:vAlign w:val="center"/>
            <w:hideMark/>
          </w:tcPr>
          <w:p w14:paraId="19FA8727" w14:textId="77777777" w:rsidR="008C1A62" w:rsidRPr="00434E6B" w:rsidRDefault="008C1A62" w:rsidP="00CE5092">
            <w:pPr>
              <w:widowControl/>
              <w:suppressAutoHyphens w:val="0"/>
              <w:jc w:val="both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FRANCIELLI GALVÃO PENARIOL</w:t>
            </w:r>
          </w:p>
        </w:tc>
        <w:tc>
          <w:tcPr>
            <w:tcW w:w="907" w:type="dxa"/>
            <w:shd w:val="clear" w:color="auto" w:fill="FFFFFF" w:themeFill="background1"/>
            <w:noWrap/>
            <w:vAlign w:val="center"/>
            <w:hideMark/>
          </w:tcPr>
          <w:p w14:paraId="3B1F955F" w14:textId="77777777" w:rsidR="008C1A62" w:rsidRPr="00434E6B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15,00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5B22BD0" w14:textId="77777777" w:rsidR="008C1A62" w:rsidRPr="00434E6B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14,00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  <w:hideMark/>
          </w:tcPr>
          <w:p w14:paraId="5F479D48" w14:textId="77777777" w:rsidR="008C1A62" w:rsidRPr="00434E6B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12,00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  <w:hideMark/>
          </w:tcPr>
          <w:p w14:paraId="5969C160" w14:textId="77777777" w:rsidR="008C1A62" w:rsidRPr="008C1A62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</w:pPr>
            <w:r w:rsidRPr="008C1A62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12,00</w:t>
            </w:r>
          </w:p>
        </w:tc>
        <w:tc>
          <w:tcPr>
            <w:tcW w:w="794" w:type="dxa"/>
            <w:shd w:val="clear" w:color="auto" w:fill="FFFFFF" w:themeFill="background1"/>
            <w:noWrap/>
            <w:vAlign w:val="center"/>
            <w:hideMark/>
          </w:tcPr>
          <w:p w14:paraId="492C6122" w14:textId="77777777" w:rsidR="008C1A62" w:rsidRPr="00434E6B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8,00</w:t>
            </w:r>
          </w:p>
        </w:tc>
        <w:tc>
          <w:tcPr>
            <w:tcW w:w="680" w:type="dxa"/>
            <w:shd w:val="clear" w:color="auto" w:fill="FFFFFF" w:themeFill="background1"/>
            <w:noWrap/>
            <w:vAlign w:val="center"/>
            <w:hideMark/>
          </w:tcPr>
          <w:p w14:paraId="46972659" w14:textId="77777777" w:rsidR="008C1A62" w:rsidRPr="008C1A62" w:rsidRDefault="008C1A6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</w:pPr>
            <w:r w:rsidRPr="008C1A62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61,00</w:t>
            </w:r>
          </w:p>
        </w:tc>
      </w:tr>
      <w:tr w:rsidR="00CE5092" w:rsidRPr="00434E6B" w14:paraId="5961DCDA" w14:textId="77777777" w:rsidTr="00CE5092">
        <w:trPr>
          <w:trHeight w:val="397"/>
        </w:trPr>
        <w:tc>
          <w:tcPr>
            <w:tcW w:w="907" w:type="dxa"/>
            <w:shd w:val="clear" w:color="auto" w:fill="FFFFFF" w:themeFill="background1"/>
            <w:noWrap/>
            <w:vAlign w:val="center"/>
          </w:tcPr>
          <w:p w14:paraId="3D91F8A8" w14:textId="7351A2F1" w:rsidR="00CE5092" w:rsidRPr="00434E6B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83452</w:t>
            </w:r>
          </w:p>
        </w:tc>
        <w:tc>
          <w:tcPr>
            <w:tcW w:w="3969" w:type="dxa"/>
            <w:shd w:val="clear" w:color="auto" w:fill="FFFFFF" w:themeFill="background1"/>
            <w:noWrap/>
            <w:vAlign w:val="center"/>
          </w:tcPr>
          <w:p w14:paraId="23FD2491" w14:textId="1DE4FEF3" w:rsidR="00CE5092" w:rsidRPr="00434E6B" w:rsidRDefault="00CE5092" w:rsidP="00CE5092">
            <w:pPr>
              <w:widowControl/>
              <w:suppressAutoHyphens w:val="0"/>
              <w:jc w:val="both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RAQUEL DALLECRODE CURITIBA COELHO</w:t>
            </w:r>
          </w:p>
        </w:tc>
        <w:tc>
          <w:tcPr>
            <w:tcW w:w="907" w:type="dxa"/>
            <w:shd w:val="clear" w:color="auto" w:fill="FFFFFF" w:themeFill="background1"/>
            <w:noWrap/>
            <w:vAlign w:val="center"/>
          </w:tcPr>
          <w:p w14:paraId="417098DB" w14:textId="75156C71" w:rsidR="00CE5092" w:rsidRPr="00434E6B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10,00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17A4DCA8" w14:textId="51EE25C8" w:rsidR="00CE5092" w:rsidRPr="00434E6B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12,00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</w:tcPr>
          <w:p w14:paraId="2AB1DD5E" w14:textId="1624F871" w:rsidR="00CE5092" w:rsidRPr="00DB38D8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</w:pP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1</w:t>
            </w:r>
            <w:r w:rsid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3</w:t>
            </w: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,00</w:t>
            </w:r>
          </w:p>
        </w:tc>
        <w:tc>
          <w:tcPr>
            <w:tcW w:w="737" w:type="dxa"/>
            <w:shd w:val="clear" w:color="auto" w:fill="FFFFFF" w:themeFill="background1"/>
            <w:noWrap/>
            <w:vAlign w:val="center"/>
          </w:tcPr>
          <w:p w14:paraId="04862BCE" w14:textId="7AF66E08" w:rsidR="00CE5092" w:rsidRPr="00DB38D8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</w:t>
            </w:r>
            <w:r w:rsidR="00DB38D8"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</w:t>
            </w: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,00</w:t>
            </w:r>
          </w:p>
        </w:tc>
        <w:tc>
          <w:tcPr>
            <w:tcW w:w="794" w:type="dxa"/>
            <w:shd w:val="clear" w:color="auto" w:fill="FFFFFF" w:themeFill="background1"/>
            <w:noWrap/>
            <w:vAlign w:val="center"/>
          </w:tcPr>
          <w:p w14:paraId="2A4B2A58" w14:textId="1FFBD0DA" w:rsidR="00CE5092" w:rsidRPr="00434E6B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34E6B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9,00</w:t>
            </w:r>
          </w:p>
        </w:tc>
        <w:tc>
          <w:tcPr>
            <w:tcW w:w="680" w:type="dxa"/>
            <w:shd w:val="clear" w:color="auto" w:fill="FFFFFF" w:themeFill="background1"/>
            <w:noWrap/>
            <w:vAlign w:val="center"/>
          </w:tcPr>
          <w:p w14:paraId="20A447C4" w14:textId="759362B9" w:rsidR="00CE5092" w:rsidRPr="00DB38D8" w:rsidRDefault="00CE5092" w:rsidP="00CE5092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</w:pP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5</w:t>
            </w: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6</w:t>
            </w:r>
            <w:r w:rsidRPr="00DB38D8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u w:val="single"/>
                <w:lang w:bidi="ar-SA"/>
              </w:rPr>
              <w:t>,00</w:t>
            </w:r>
          </w:p>
        </w:tc>
      </w:tr>
    </w:tbl>
    <w:p w14:paraId="3679F840" w14:textId="77777777" w:rsidR="008C1A62" w:rsidRDefault="008C1A62" w:rsidP="00F80627">
      <w:pPr>
        <w:pStyle w:val="Corpodetexto2"/>
        <w:tabs>
          <w:tab w:val="left" w:pos="9000"/>
        </w:tabs>
        <w:ind w:right="-81"/>
        <w:contextualSpacing/>
        <w:jc w:val="right"/>
        <w:rPr>
          <w:rFonts w:ascii="Calibri" w:hAnsi="Calibri" w:cs="Calibri"/>
          <w:caps/>
          <w:szCs w:val="22"/>
        </w:rPr>
      </w:pPr>
    </w:p>
    <w:p w14:paraId="003577A3" w14:textId="77777777" w:rsidR="00472AA0" w:rsidRPr="003156B6" w:rsidRDefault="007D3AC2" w:rsidP="00F80627">
      <w:pPr>
        <w:pStyle w:val="Corpodetexto2"/>
        <w:tabs>
          <w:tab w:val="left" w:pos="9000"/>
        </w:tabs>
        <w:ind w:right="-81"/>
        <w:contextualSpacing/>
        <w:jc w:val="right"/>
        <w:rPr>
          <w:rFonts w:ascii="Calibri" w:hAnsi="Calibri" w:cs="Calibri"/>
          <w:b w:val="0"/>
          <w:szCs w:val="22"/>
        </w:rPr>
      </w:pPr>
      <w:r w:rsidRPr="003156B6">
        <w:rPr>
          <w:rFonts w:ascii="Calibri" w:hAnsi="Calibri" w:cs="Calibri"/>
          <w:caps/>
          <w:szCs w:val="22"/>
        </w:rPr>
        <w:t>URÂNIA/SP</w:t>
      </w:r>
      <w:r w:rsidR="00D64302">
        <w:rPr>
          <w:rFonts w:ascii="Calibri" w:hAnsi="Calibri" w:cs="Calibri"/>
          <w:caps/>
          <w:szCs w:val="22"/>
        </w:rPr>
        <w:t xml:space="preserve">, </w:t>
      </w:r>
      <w:r w:rsidR="00E824F6">
        <w:rPr>
          <w:rFonts w:ascii="Calibri" w:hAnsi="Calibri" w:cs="Calibri"/>
          <w:szCs w:val="22"/>
        </w:rPr>
        <w:t>2</w:t>
      </w:r>
      <w:r w:rsidR="006138F1">
        <w:rPr>
          <w:rFonts w:ascii="Calibri" w:hAnsi="Calibri" w:cs="Calibri"/>
          <w:szCs w:val="22"/>
        </w:rPr>
        <w:t>3</w:t>
      </w:r>
      <w:r w:rsidR="0016579D" w:rsidRPr="003156B6">
        <w:rPr>
          <w:rFonts w:ascii="Calibri" w:hAnsi="Calibri" w:cs="Calibri"/>
          <w:szCs w:val="22"/>
        </w:rPr>
        <w:t xml:space="preserve"> </w:t>
      </w:r>
      <w:r w:rsidR="00D64302">
        <w:rPr>
          <w:rFonts w:ascii="Calibri" w:hAnsi="Calibri" w:cs="Calibri"/>
          <w:szCs w:val="22"/>
        </w:rPr>
        <w:t xml:space="preserve">de </w:t>
      </w:r>
      <w:r w:rsidR="00E824F6">
        <w:rPr>
          <w:rFonts w:ascii="Calibri" w:hAnsi="Calibri" w:cs="Calibri"/>
          <w:szCs w:val="22"/>
        </w:rPr>
        <w:t>outubro</w:t>
      </w:r>
      <w:r w:rsidR="00D64302">
        <w:rPr>
          <w:rFonts w:ascii="Calibri" w:hAnsi="Calibri" w:cs="Calibri"/>
          <w:szCs w:val="22"/>
        </w:rPr>
        <w:t xml:space="preserve"> </w:t>
      </w:r>
      <w:r w:rsidR="00FE23E5" w:rsidRPr="003156B6">
        <w:rPr>
          <w:rFonts w:ascii="Calibri" w:hAnsi="Calibri" w:cs="Calibri"/>
          <w:szCs w:val="22"/>
        </w:rPr>
        <w:t>de</w:t>
      </w:r>
      <w:r w:rsidR="00AE66CE" w:rsidRPr="003156B6">
        <w:rPr>
          <w:rFonts w:ascii="Calibri" w:hAnsi="Calibri" w:cs="Calibri"/>
          <w:szCs w:val="22"/>
        </w:rPr>
        <w:t xml:space="preserve"> </w:t>
      </w:r>
      <w:r w:rsidR="007C38AA" w:rsidRPr="003156B6">
        <w:rPr>
          <w:rFonts w:ascii="Calibri" w:hAnsi="Calibri" w:cs="Calibri"/>
          <w:szCs w:val="22"/>
        </w:rPr>
        <w:t>2025</w:t>
      </w:r>
      <w:r w:rsidR="00FE23E5" w:rsidRPr="003156B6">
        <w:rPr>
          <w:rFonts w:ascii="Calibri" w:hAnsi="Calibri" w:cs="Calibri"/>
          <w:szCs w:val="22"/>
        </w:rPr>
        <w:t>.</w:t>
      </w:r>
    </w:p>
    <w:p w14:paraId="6325CA68" w14:textId="77777777" w:rsidR="00E824F6" w:rsidRDefault="00E824F6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3BD2F031" w14:textId="77777777" w:rsidR="00E824F6" w:rsidRPr="003156B6" w:rsidRDefault="00E824F6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26555DAC" w14:textId="77777777" w:rsidR="00FE23E5" w:rsidRPr="003156B6" w:rsidRDefault="00EA5026" w:rsidP="00FE23E5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 Light" w:hAnsi="Calibri Light" w:cs="Calibri Light"/>
          <w:b w:val="0"/>
          <w:caps/>
          <w:sz w:val="32"/>
          <w:szCs w:val="28"/>
        </w:rPr>
      </w:pPr>
      <w:r w:rsidRPr="003156B6">
        <w:rPr>
          <w:rFonts w:ascii="Calibri Light" w:hAnsi="Calibri Light" w:cs="Calibri Light"/>
          <w:caps/>
          <w:sz w:val="32"/>
          <w:szCs w:val="28"/>
        </w:rPr>
        <w:t>david rodrigues meneses</w:t>
      </w:r>
    </w:p>
    <w:p w14:paraId="33F7491B" w14:textId="77777777" w:rsidR="007B0DC8" w:rsidRDefault="00FE23E5" w:rsidP="00434E6B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 Light" w:hAnsi="Calibri Light" w:cs="Calibri Light"/>
          <w:b w:val="0"/>
          <w:bCs w:val="0"/>
          <w:szCs w:val="22"/>
        </w:rPr>
      </w:pPr>
      <w:r w:rsidRPr="003156B6">
        <w:rPr>
          <w:rFonts w:ascii="Calibri" w:hAnsi="Calibri" w:cs="Calibri"/>
          <w:szCs w:val="20"/>
        </w:rPr>
        <w:t>Pre</w:t>
      </w:r>
      <w:r w:rsidR="005F22D8" w:rsidRPr="003156B6">
        <w:rPr>
          <w:rFonts w:ascii="Calibri" w:hAnsi="Calibri" w:cs="Calibri"/>
          <w:szCs w:val="20"/>
        </w:rPr>
        <w:t xml:space="preserve">sidente da Câmara </w:t>
      </w:r>
      <w:r w:rsidRPr="003156B6">
        <w:rPr>
          <w:rFonts w:ascii="Calibri" w:hAnsi="Calibri" w:cs="Calibri"/>
          <w:szCs w:val="20"/>
        </w:rPr>
        <w:t>Municipal</w:t>
      </w:r>
      <w:r w:rsidR="00AE66CE" w:rsidRPr="003156B6">
        <w:rPr>
          <w:rFonts w:ascii="Calibri" w:hAnsi="Calibri" w:cs="Calibri"/>
          <w:szCs w:val="20"/>
        </w:rPr>
        <w:t xml:space="preserve"> </w:t>
      </w:r>
      <w:r w:rsidRPr="003156B6">
        <w:rPr>
          <w:rFonts w:ascii="Calibri" w:hAnsi="Calibri" w:cs="Calibri"/>
          <w:szCs w:val="20"/>
        </w:rPr>
        <w:t>de</w:t>
      </w:r>
      <w:r w:rsidR="00AE66CE" w:rsidRPr="003156B6">
        <w:rPr>
          <w:rFonts w:ascii="Calibri" w:hAnsi="Calibri" w:cs="Calibri"/>
          <w:szCs w:val="20"/>
        </w:rPr>
        <w:t xml:space="preserve"> </w:t>
      </w:r>
      <w:r w:rsidR="007D3AC2" w:rsidRPr="003156B6">
        <w:rPr>
          <w:rFonts w:ascii="Calibri" w:hAnsi="Calibri" w:cs="Calibri"/>
          <w:szCs w:val="20"/>
        </w:rPr>
        <w:t>URÂNIA/SP</w:t>
      </w:r>
    </w:p>
    <w:sectPr w:rsidR="007B0DC8" w:rsidSect="00E824F6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2552" w:right="849" w:bottom="993" w:left="1389" w:header="0" w:footer="46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F7063" w14:textId="77777777" w:rsidR="00C569CD" w:rsidRDefault="00C569CD"/>
  </w:endnote>
  <w:endnote w:type="continuationSeparator" w:id="0">
    <w:p w14:paraId="23CD9F47" w14:textId="77777777" w:rsidR="00C569CD" w:rsidRDefault="00C569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7FA9C" w14:textId="77777777" w:rsidR="00472AA0" w:rsidRDefault="005459BC">
    <w:pPr>
      <w:pStyle w:val="Rodap"/>
      <w:ind w:left="-709" w:right="-166"/>
      <w:jc w:val="right"/>
      <w:rPr>
        <w:rFonts w:ascii="Calibri" w:hAnsi="Calibri" w:cs="Calibri"/>
        <w:b/>
        <w:bCs/>
        <w:caps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3E9BCC7" wp14:editId="38FBCB07">
          <wp:simplePos x="0" y="0"/>
          <wp:positionH relativeFrom="column">
            <wp:posOffset>-729615</wp:posOffset>
          </wp:positionH>
          <wp:positionV relativeFrom="paragraph">
            <wp:posOffset>69850</wp:posOffset>
          </wp:positionV>
          <wp:extent cx="7150100" cy="372110"/>
          <wp:effectExtent l="0" t="0" r="0" b="8890"/>
          <wp:wrapNone/>
          <wp:docPr id="95" name="Imagem 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0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59EE" w:rsidRPr="00C95237">
      <w:rPr>
        <w:rFonts w:ascii="Calibri" w:hAnsi="Calibri" w:cs="Calibri"/>
        <w:caps/>
        <w:sz w:val="22"/>
        <w:szCs w:val="22"/>
      </w:rPr>
      <w:t>Página</w:t>
    </w:r>
    <w:r w:rsidR="00AE66CE">
      <w:rPr>
        <w:rFonts w:ascii="Calibri" w:hAnsi="Calibri" w:cs="Calibri"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begin"/>
    </w:r>
    <w:r w:rsidR="00C759EE" w:rsidRPr="00C95237">
      <w:rPr>
        <w:rFonts w:ascii="Calibri" w:hAnsi="Calibri" w:cs="Calibri"/>
        <w:b/>
        <w:bCs/>
        <w:caps/>
        <w:sz w:val="22"/>
        <w:szCs w:val="22"/>
      </w:rPr>
      <w:instrText xml:space="preserve"> PAGE </w:instrTex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separate"/>
    </w:r>
    <w:r w:rsidR="006802DF">
      <w:rPr>
        <w:rFonts w:ascii="Calibri" w:hAnsi="Calibri" w:cs="Calibri"/>
        <w:b/>
        <w:bCs/>
        <w:caps/>
        <w:noProof/>
        <w:sz w:val="22"/>
        <w:szCs w:val="22"/>
      </w:rPr>
      <w:t>2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end"/>
    </w:r>
    <w:r w:rsidR="00AE66CE">
      <w:rPr>
        <w:rFonts w:ascii="Calibri" w:hAnsi="Calibri" w:cs="Calibri"/>
        <w:b/>
        <w:bCs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t>de</w:t>
    </w:r>
    <w:r w:rsidR="00AE66CE">
      <w:rPr>
        <w:rFonts w:ascii="Calibri" w:hAnsi="Calibri" w:cs="Calibri"/>
        <w:b/>
        <w:bCs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begin"/>
    </w:r>
    <w:r w:rsidR="00C759EE" w:rsidRPr="00C95237">
      <w:rPr>
        <w:rFonts w:ascii="Calibri" w:hAnsi="Calibri" w:cs="Calibri"/>
        <w:b/>
        <w:bCs/>
        <w:caps/>
        <w:sz w:val="22"/>
        <w:szCs w:val="22"/>
      </w:rPr>
      <w:instrText xml:space="preserve"> NUMPAGES </w:instrTex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separate"/>
    </w:r>
    <w:r w:rsidR="006802DF">
      <w:rPr>
        <w:rFonts w:ascii="Calibri" w:hAnsi="Calibri" w:cs="Calibri"/>
        <w:b/>
        <w:bCs/>
        <w:caps/>
        <w:noProof/>
        <w:sz w:val="22"/>
        <w:szCs w:val="22"/>
      </w:rPr>
      <w:t>53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end"/>
    </w:r>
  </w:p>
  <w:p w14:paraId="55460F82" w14:textId="77777777" w:rsidR="005459BC" w:rsidRDefault="005459BC">
    <w:pPr>
      <w:pStyle w:val="Rodap"/>
      <w:ind w:left="-709"/>
      <w:jc w:val="right"/>
      <w:rPr>
        <w:b/>
        <w:bCs/>
        <w:caps/>
        <w:sz w:val="16"/>
        <w:szCs w:val="16"/>
      </w:rPr>
    </w:pPr>
  </w:p>
  <w:p w14:paraId="7BCDCA16" w14:textId="77777777" w:rsidR="005459BC" w:rsidRPr="005459BC" w:rsidRDefault="005459BC">
    <w:pPr>
      <w:pStyle w:val="Rodap"/>
      <w:ind w:left="-709"/>
      <w:jc w:val="right"/>
      <w:rPr>
        <w:b/>
        <w:bCs/>
        <w:caps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F7D71" w14:textId="77777777" w:rsidR="00472AA0" w:rsidRDefault="000B2E1A">
    <w:pPr>
      <w:pStyle w:val="Rodap"/>
      <w:ind w:left="-851"/>
      <w:jc w:val="right"/>
      <w:rPr>
        <w:b/>
        <w:bCs/>
        <w:caps/>
        <w:sz w:val="16"/>
        <w:szCs w:val="16"/>
      </w:rPr>
    </w:pPr>
    <w:r w:rsidRPr="00B6255A">
      <w:rPr>
        <w:noProof/>
        <w:lang w:bidi="ar-SA"/>
      </w:rPr>
      <w:drawing>
        <wp:inline distT="0" distB="0" distL="0" distR="0" wp14:anchorId="27850A33" wp14:editId="35E51C52">
          <wp:extent cx="6099175" cy="405130"/>
          <wp:effectExtent l="0" t="0" r="0" b="0"/>
          <wp:docPr id="1316076148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9175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1C55A1" w14:textId="77777777" w:rsidR="00472AA0" w:rsidRDefault="000B5FCA">
    <w:pPr>
      <w:pStyle w:val="Rodap"/>
      <w:ind w:left="-709" w:right="-166"/>
      <w:jc w:val="right"/>
      <w:rPr>
        <w:rFonts w:ascii="Calibri" w:hAnsi="Calibri" w:cs="Calibri"/>
        <w:b/>
        <w:bCs/>
        <w:caps/>
        <w:sz w:val="18"/>
        <w:szCs w:val="18"/>
      </w:rPr>
    </w:pPr>
    <w:r w:rsidRPr="00A41E63">
      <w:t>Página</w:t>
    </w:r>
    <w:r w:rsidR="00AE66CE"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PAGE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3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  <w:r w:rsidR="00AE66CE"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t>de</w:t>
    </w:r>
    <w:r w:rsidR="00AE66CE"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NUMPAGES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57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</w:p>
  <w:p w14:paraId="150DEBD1" w14:textId="77777777" w:rsidR="00472AA0" w:rsidRDefault="00472AA0">
    <w:pPr>
      <w:pStyle w:val="Rodap"/>
      <w:ind w:left="-709"/>
      <w:jc w:val="right"/>
      <w:rPr>
        <w:b/>
        <w:bCs/>
        <w:caps/>
        <w:sz w:val="16"/>
        <w:szCs w:val="16"/>
      </w:rPr>
    </w:pPr>
  </w:p>
  <w:p w14:paraId="521C5ACF" w14:textId="77777777" w:rsidR="00472AA0" w:rsidRDefault="00472AA0">
    <w:pPr>
      <w:pStyle w:val="Rodap"/>
      <w:jc w:val="right"/>
      <w:rPr>
        <w:cap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9BE98" w14:textId="77777777" w:rsidR="00C569CD" w:rsidRDefault="00C569CD"/>
  </w:footnote>
  <w:footnote w:type="continuationSeparator" w:id="0">
    <w:p w14:paraId="3293AA7A" w14:textId="77777777" w:rsidR="00C569CD" w:rsidRDefault="00C569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FC63E" w14:textId="77777777" w:rsidR="00C95237" w:rsidRDefault="005459BC" w:rsidP="00F80627">
    <w:pPr>
      <w:pStyle w:val="Cabealho"/>
      <w:ind w:left="-1389" w:right="-869"/>
      <w:rPr>
        <w:sz w:val="8"/>
        <w:szCs w:val="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DE88FA9" wp14:editId="2DDC088F">
          <wp:simplePos x="0" y="0"/>
          <wp:positionH relativeFrom="column">
            <wp:posOffset>-529590</wp:posOffset>
          </wp:positionH>
          <wp:positionV relativeFrom="paragraph">
            <wp:posOffset>85725</wp:posOffset>
          </wp:positionV>
          <wp:extent cx="7081520" cy="1374140"/>
          <wp:effectExtent l="0" t="0" r="5080" b="0"/>
          <wp:wrapThrough wrapText="bothSides">
            <wp:wrapPolygon edited="0">
              <wp:start x="15282" y="0"/>
              <wp:lineTo x="15282" y="599"/>
              <wp:lineTo x="18303" y="4791"/>
              <wp:lineTo x="3893" y="5689"/>
              <wp:lineTo x="58" y="6588"/>
              <wp:lineTo x="0" y="10780"/>
              <wp:lineTo x="0" y="21261"/>
              <wp:lineTo x="15863" y="21261"/>
              <wp:lineTo x="18826" y="20961"/>
              <wp:lineTo x="19001" y="20362"/>
              <wp:lineTo x="17955" y="19165"/>
              <wp:lineTo x="19756" y="19165"/>
              <wp:lineTo x="20570" y="17667"/>
              <wp:lineTo x="20628" y="9582"/>
              <wp:lineTo x="21093" y="5989"/>
              <wp:lineTo x="20976" y="4791"/>
              <wp:lineTo x="21557" y="4791"/>
              <wp:lineTo x="21557" y="0"/>
              <wp:lineTo x="15282" y="0"/>
            </wp:wrapPolygon>
          </wp:wrapThrough>
          <wp:docPr id="180935878" name="Imagem 1809358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1520" cy="1374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04EEEC" w14:textId="77777777" w:rsidR="005459BC" w:rsidRPr="00C95237" w:rsidRDefault="005459BC" w:rsidP="00F80627">
    <w:pPr>
      <w:pStyle w:val="Cabealho"/>
      <w:ind w:left="-1389" w:right="-869"/>
      <w:rPr>
        <w:sz w:val="8"/>
        <w:szCs w:val="8"/>
      </w:rPr>
    </w:pPr>
    <w:r w:rsidRPr="00D554C3">
      <w:rPr>
        <w:b/>
        <w:noProof/>
      </w:rPr>
      <w:drawing>
        <wp:anchor distT="0" distB="0" distL="114300" distR="114300" simplePos="0" relativeHeight="251663360" behindDoc="1" locked="0" layoutInCell="1" allowOverlap="1" wp14:anchorId="6D411855" wp14:editId="754F7288">
          <wp:simplePos x="0" y="0"/>
          <wp:positionH relativeFrom="column">
            <wp:posOffset>-781050</wp:posOffset>
          </wp:positionH>
          <wp:positionV relativeFrom="page">
            <wp:posOffset>1675130</wp:posOffset>
          </wp:positionV>
          <wp:extent cx="7267575" cy="7521575"/>
          <wp:effectExtent l="0" t="0" r="9525" b="3175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752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75A58" w14:textId="77777777" w:rsidR="00472AA0" w:rsidRDefault="00472AA0">
    <w:pPr>
      <w:pStyle w:val="Cabealho"/>
      <w:rPr>
        <w:sz w:val="14"/>
        <w:szCs w:val="14"/>
      </w:rPr>
    </w:pPr>
  </w:p>
  <w:p w14:paraId="1091C148" w14:textId="77777777" w:rsidR="00472AA0" w:rsidRDefault="000B2E1A">
    <w:pPr>
      <w:pStyle w:val="Cabealho"/>
      <w:pBdr>
        <w:bottom w:val="single" w:sz="4" w:space="1" w:color="000000"/>
      </w:pBdr>
      <w:ind w:left="-709"/>
      <w:jc w:val="center"/>
    </w:pPr>
    <w:r w:rsidRPr="00B6255A">
      <w:rPr>
        <w:noProof/>
        <w:lang w:bidi="ar-SA"/>
      </w:rPr>
      <w:drawing>
        <wp:inline distT="0" distB="0" distL="0" distR="0" wp14:anchorId="2EA88FE1" wp14:editId="13A47765">
          <wp:extent cx="6107430" cy="957580"/>
          <wp:effectExtent l="0" t="0" r="0" b="0"/>
          <wp:docPr id="20314329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7430" cy="957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B09C6E" w14:textId="77777777" w:rsidR="00472AA0" w:rsidRDefault="00472AA0">
    <w:pPr>
      <w:pStyle w:val="Cabealho"/>
      <w:ind w:left="-709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 Rounded MT Bold" w:hAnsi="Arial Rounded MT Bold"/>
      </w:rPr>
    </w:lvl>
    <w:lvl w:ilvl="1">
      <w:start w:val="1"/>
      <w:numFmt w:val="decimal"/>
      <w:isLgl/>
      <w:lvlText w:val="%1.%2"/>
      <w:lvlJc w:val="left"/>
      <w:pPr>
        <w:tabs>
          <w:tab w:val="left" w:pos="0"/>
        </w:tabs>
        <w:ind w:left="720" w:hanging="360"/>
      </w:pPr>
      <w:rPr>
        <w:b w:val="0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left" w:pos="0"/>
        </w:tabs>
        <w:ind w:left="1288" w:hanging="720"/>
      </w:pPr>
    </w:lvl>
    <w:lvl w:ilvl="3">
      <w:start w:val="1"/>
      <w:numFmt w:val="decimal"/>
      <w:isLgl/>
      <w:lvlText w:val="%1.%2.%3.%4"/>
      <w:lvlJc w:val="left"/>
      <w:pPr>
        <w:tabs>
          <w:tab w:val="left" w:pos="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left" w:pos="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left" w:pos="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left" w:pos="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left" w:pos="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left" w:pos="0"/>
        </w:tabs>
        <w:ind w:left="1800" w:hanging="1440"/>
      </w:pPr>
    </w:lvl>
  </w:abstractNum>
  <w:abstractNum w:abstractNumId="2" w15:restartNumberingAfterBreak="0">
    <w:nsid w:val="07D65552"/>
    <w:multiLevelType w:val="multilevel"/>
    <w:tmpl w:val="9CB207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5824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080" w:hanging="72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3" w15:restartNumberingAfterBreak="0">
    <w:nsid w:val="0AA348BB"/>
    <w:multiLevelType w:val="multilevel"/>
    <w:tmpl w:val="ECD43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B2B48"/>
    <w:multiLevelType w:val="multilevel"/>
    <w:tmpl w:val="0A14F500"/>
    <w:lvl w:ilvl="0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41C26B0A"/>
    <w:multiLevelType w:val="multilevel"/>
    <w:tmpl w:val="59ADCABA"/>
    <w:lvl w:ilvl="0">
      <w:start w:val="1"/>
      <w:numFmt w:val="lowerLetter"/>
      <w:lvlText w:val="%1)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6" w15:restartNumberingAfterBreak="0">
    <w:nsid w:val="75BC0725"/>
    <w:multiLevelType w:val="multilevel"/>
    <w:tmpl w:val="59ADCABA"/>
    <w:lvl w:ilvl="0">
      <w:start w:val="1"/>
      <w:numFmt w:val="lowerLetter"/>
      <w:lvlText w:val="%1)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7" w15:restartNumberingAfterBreak="0">
    <w:nsid w:val="7DD8134C"/>
    <w:multiLevelType w:val="hybridMultilevel"/>
    <w:tmpl w:val="7E26DBA8"/>
    <w:lvl w:ilvl="0" w:tplc="635057FC">
      <w:start w:val="1"/>
      <w:numFmt w:val="decimal"/>
      <w:lvlText w:val="%1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1609540">
    <w:abstractNumId w:val="1"/>
  </w:num>
  <w:num w:numId="2" w16cid:durableId="18341808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3" w16cid:durableId="1728601272">
    <w:abstractNumId w:val="0"/>
  </w:num>
  <w:num w:numId="4" w16cid:durableId="570504515">
    <w:abstractNumId w:val="7"/>
  </w:num>
  <w:num w:numId="5" w16cid:durableId="922884167">
    <w:abstractNumId w:val="5"/>
  </w:num>
  <w:num w:numId="6" w16cid:durableId="1432050503">
    <w:abstractNumId w:val="6"/>
  </w:num>
  <w:num w:numId="7" w16cid:durableId="17132698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606053">
    <w:abstractNumId w:val="3"/>
  </w:num>
  <w:num w:numId="9" w16cid:durableId="1447458525">
    <w:abstractNumId w:val="4"/>
  </w:num>
  <w:num w:numId="10" w16cid:durableId="9112339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24A"/>
    <w:rsid w:val="00001947"/>
    <w:rsid w:val="000071E1"/>
    <w:rsid w:val="00011753"/>
    <w:rsid w:val="00013858"/>
    <w:rsid w:val="0001424A"/>
    <w:rsid w:val="000149BF"/>
    <w:rsid w:val="00016DD0"/>
    <w:rsid w:val="00017E92"/>
    <w:rsid w:val="000206BC"/>
    <w:rsid w:val="000212C4"/>
    <w:rsid w:val="00022D91"/>
    <w:rsid w:val="00024EED"/>
    <w:rsid w:val="00027D18"/>
    <w:rsid w:val="00036326"/>
    <w:rsid w:val="00042DF8"/>
    <w:rsid w:val="00046C71"/>
    <w:rsid w:val="000528AB"/>
    <w:rsid w:val="00052EE2"/>
    <w:rsid w:val="00064E78"/>
    <w:rsid w:val="0006673E"/>
    <w:rsid w:val="0007375B"/>
    <w:rsid w:val="00076659"/>
    <w:rsid w:val="00081486"/>
    <w:rsid w:val="0008416B"/>
    <w:rsid w:val="000A4580"/>
    <w:rsid w:val="000B212E"/>
    <w:rsid w:val="000B2E1A"/>
    <w:rsid w:val="000B5FCA"/>
    <w:rsid w:val="000B7030"/>
    <w:rsid w:val="000C0073"/>
    <w:rsid w:val="000E7E9B"/>
    <w:rsid w:val="000F3962"/>
    <w:rsid w:val="0011491A"/>
    <w:rsid w:val="00120CA6"/>
    <w:rsid w:val="00121A97"/>
    <w:rsid w:val="00124619"/>
    <w:rsid w:val="00130804"/>
    <w:rsid w:val="00136F46"/>
    <w:rsid w:val="001374F9"/>
    <w:rsid w:val="00152EE9"/>
    <w:rsid w:val="00154C1F"/>
    <w:rsid w:val="00155A59"/>
    <w:rsid w:val="0016579D"/>
    <w:rsid w:val="00174ADD"/>
    <w:rsid w:val="00177DE6"/>
    <w:rsid w:val="001923E7"/>
    <w:rsid w:val="00195C18"/>
    <w:rsid w:val="0019715E"/>
    <w:rsid w:val="001973CF"/>
    <w:rsid w:val="001A01F6"/>
    <w:rsid w:val="001A035F"/>
    <w:rsid w:val="001A6C3E"/>
    <w:rsid w:val="001A7930"/>
    <w:rsid w:val="001B0791"/>
    <w:rsid w:val="001B57C8"/>
    <w:rsid w:val="001B7314"/>
    <w:rsid w:val="001C1F32"/>
    <w:rsid w:val="001D2F65"/>
    <w:rsid w:val="001E36AE"/>
    <w:rsid w:val="001E3827"/>
    <w:rsid w:val="001E435E"/>
    <w:rsid w:val="001F700F"/>
    <w:rsid w:val="002056C7"/>
    <w:rsid w:val="00213EFC"/>
    <w:rsid w:val="00220CDC"/>
    <w:rsid w:val="002417D3"/>
    <w:rsid w:val="002544CF"/>
    <w:rsid w:val="00257617"/>
    <w:rsid w:val="0026035C"/>
    <w:rsid w:val="00260470"/>
    <w:rsid w:val="00264AE9"/>
    <w:rsid w:val="00272F75"/>
    <w:rsid w:val="0027334A"/>
    <w:rsid w:val="00277A29"/>
    <w:rsid w:val="0028097F"/>
    <w:rsid w:val="0028761C"/>
    <w:rsid w:val="002942CF"/>
    <w:rsid w:val="00296CB5"/>
    <w:rsid w:val="002A09F4"/>
    <w:rsid w:val="002A2971"/>
    <w:rsid w:val="002B4AF0"/>
    <w:rsid w:val="002B5E21"/>
    <w:rsid w:val="002B76E6"/>
    <w:rsid w:val="002C1A65"/>
    <w:rsid w:val="002C4D80"/>
    <w:rsid w:val="002C723C"/>
    <w:rsid w:val="002C7F87"/>
    <w:rsid w:val="002D0BB7"/>
    <w:rsid w:val="002E0F3F"/>
    <w:rsid w:val="002E1DBF"/>
    <w:rsid w:val="002E4A2C"/>
    <w:rsid w:val="002E612F"/>
    <w:rsid w:val="002E73C6"/>
    <w:rsid w:val="002F300D"/>
    <w:rsid w:val="002F582C"/>
    <w:rsid w:val="002F6805"/>
    <w:rsid w:val="00303B3E"/>
    <w:rsid w:val="00312A0C"/>
    <w:rsid w:val="003156B6"/>
    <w:rsid w:val="003349ED"/>
    <w:rsid w:val="00336529"/>
    <w:rsid w:val="00336C3B"/>
    <w:rsid w:val="00351899"/>
    <w:rsid w:val="003521A4"/>
    <w:rsid w:val="00352801"/>
    <w:rsid w:val="003634E1"/>
    <w:rsid w:val="003723D4"/>
    <w:rsid w:val="003729C7"/>
    <w:rsid w:val="00372C26"/>
    <w:rsid w:val="003764B9"/>
    <w:rsid w:val="003767DF"/>
    <w:rsid w:val="00387020"/>
    <w:rsid w:val="003908A1"/>
    <w:rsid w:val="00397E73"/>
    <w:rsid w:val="003C2AF5"/>
    <w:rsid w:val="003C6A75"/>
    <w:rsid w:val="003D639E"/>
    <w:rsid w:val="003D7EE0"/>
    <w:rsid w:val="003E0B1B"/>
    <w:rsid w:val="003F0E99"/>
    <w:rsid w:val="003F2010"/>
    <w:rsid w:val="003F5F56"/>
    <w:rsid w:val="003F7A4A"/>
    <w:rsid w:val="00407605"/>
    <w:rsid w:val="00410F58"/>
    <w:rsid w:val="00414AE7"/>
    <w:rsid w:val="00417933"/>
    <w:rsid w:val="00424351"/>
    <w:rsid w:val="0043411A"/>
    <w:rsid w:val="00434E6B"/>
    <w:rsid w:val="00434F4B"/>
    <w:rsid w:val="00437DB3"/>
    <w:rsid w:val="004439C3"/>
    <w:rsid w:val="00443C39"/>
    <w:rsid w:val="00454872"/>
    <w:rsid w:val="004605BF"/>
    <w:rsid w:val="004633DD"/>
    <w:rsid w:val="0046379D"/>
    <w:rsid w:val="00472AA0"/>
    <w:rsid w:val="00473CFA"/>
    <w:rsid w:val="0047448C"/>
    <w:rsid w:val="004819BC"/>
    <w:rsid w:val="0049098D"/>
    <w:rsid w:val="004963BF"/>
    <w:rsid w:val="004A7262"/>
    <w:rsid w:val="004C2035"/>
    <w:rsid w:val="004C37EE"/>
    <w:rsid w:val="004C6DE5"/>
    <w:rsid w:val="004C7A33"/>
    <w:rsid w:val="004D731C"/>
    <w:rsid w:val="004E384D"/>
    <w:rsid w:val="004E5BCD"/>
    <w:rsid w:val="004E64D8"/>
    <w:rsid w:val="004F3882"/>
    <w:rsid w:val="005161B1"/>
    <w:rsid w:val="005233E9"/>
    <w:rsid w:val="00523894"/>
    <w:rsid w:val="0053013A"/>
    <w:rsid w:val="00534862"/>
    <w:rsid w:val="00534EC4"/>
    <w:rsid w:val="0053613F"/>
    <w:rsid w:val="005459BC"/>
    <w:rsid w:val="0056234B"/>
    <w:rsid w:val="0056782A"/>
    <w:rsid w:val="00570C43"/>
    <w:rsid w:val="00581C51"/>
    <w:rsid w:val="00584B01"/>
    <w:rsid w:val="0059403D"/>
    <w:rsid w:val="00595E89"/>
    <w:rsid w:val="005A26A7"/>
    <w:rsid w:val="005E5CB7"/>
    <w:rsid w:val="005F0535"/>
    <w:rsid w:val="005F22D8"/>
    <w:rsid w:val="005F4454"/>
    <w:rsid w:val="0060176F"/>
    <w:rsid w:val="006138F1"/>
    <w:rsid w:val="00620632"/>
    <w:rsid w:val="00620F00"/>
    <w:rsid w:val="00630755"/>
    <w:rsid w:val="006323E0"/>
    <w:rsid w:val="006373CC"/>
    <w:rsid w:val="006440EA"/>
    <w:rsid w:val="00652784"/>
    <w:rsid w:val="006554BE"/>
    <w:rsid w:val="00662F3B"/>
    <w:rsid w:val="00666BD4"/>
    <w:rsid w:val="00670CD6"/>
    <w:rsid w:val="006802DF"/>
    <w:rsid w:val="006A34FD"/>
    <w:rsid w:val="006A5087"/>
    <w:rsid w:val="006B1F81"/>
    <w:rsid w:val="006B6A61"/>
    <w:rsid w:val="006C0464"/>
    <w:rsid w:val="006C0D8E"/>
    <w:rsid w:val="006C438F"/>
    <w:rsid w:val="006D3AE8"/>
    <w:rsid w:val="006D4871"/>
    <w:rsid w:val="006E4582"/>
    <w:rsid w:val="006E4BD6"/>
    <w:rsid w:val="006F1039"/>
    <w:rsid w:val="006F5DC0"/>
    <w:rsid w:val="006F77DE"/>
    <w:rsid w:val="007016E3"/>
    <w:rsid w:val="00712036"/>
    <w:rsid w:val="0071477C"/>
    <w:rsid w:val="00715BE2"/>
    <w:rsid w:val="0072269B"/>
    <w:rsid w:val="00724A0D"/>
    <w:rsid w:val="007273A1"/>
    <w:rsid w:val="00727493"/>
    <w:rsid w:val="00731253"/>
    <w:rsid w:val="00745431"/>
    <w:rsid w:val="00760E86"/>
    <w:rsid w:val="00762D91"/>
    <w:rsid w:val="0076568A"/>
    <w:rsid w:val="00765D83"/>
    <w:rsid w:val="00767770"/>
    <w:rsid w:val="0079031B"/>
    <w:rsid w:val="007B0DC8"/>
    <w:rsid w:val="007B3F42"/>
    <w:rsid w:val="007C2D56"/>
    <w:rsid w:val="007C38AA"/>
    <w:rsid w:val="007C4D9F"/>
    <w:rsid w:val="007C5304"/>
    <w:rsid w:val="007D1E2F"/>
    <w:rsid w:val="007D3AC2"/>
    <w:rsid w:val="007F262B"/>
    <w:rsid w:val="00800C8E"/>
    <w:rsid w:val="00806384"/>
    <w:rsid w:val="00841BAB"/>
    <w:rsid w:val="00844107"/>
    <w:rsid w:val="008540EB"/>
    <w:rsid w:val="00861408"/>
    <w:rsid w:val="008747BA"/>
    <w:rsid w:val="00877F15"/>
    <w:rsid w:val="00880064"/>
    <w:rsid w:val="00884FE2"/>
    <w:rsid w:val="008954D1"/>
    <w:rsid w:val="008A22C2"/>
    <w:rsid w:val="008B0C5E"/>
    <w:rsid w:val="008B4059"/>
    <w:rsid w:val="008B7630"/>
    <w:rsid w:val="008C1A62"/>
    <w:rsid w:val="008D632D"/>
    <w:rsid w:val="008E3A6F"/>
    <w:rsid w:val="008E790B"/>
    <w:rsid w:val="008F25C3"/>
    <w:rsid w:val="008F6C4C"/>
    <w:rsid w:val="009554F6"/>
    <w:rsid w:val="00961A1A"/>
    <w:rsid w:val="009640AA"/>
    <w:rsid w:val="0096706F"/>
    <w:rsid w:val="009A3CF0"/>
    <w:rsid w:val="009A3F88"/>
    <w:rsid w:val="009B1F17"/>
    <w:rsid w:val="009B328B"/>
    <w:rsid w:val="009B3E15"/>
    <w:rsid w:val="009E55C9"/>
    <w:rsid w:val="009F0926"/>
    <w:rsid w:val="009F4FBF"/>
    <w:rsid w:val="00A11444"/>
    <w:rsid w:val="00A16245"/>
    <w:rsid w:val="00A218B4"/>
    <w:rsid w:val="00A266BB"/>
    <w:rsid w:val="00A40515"/>
    <w:rsid w:val="00A41E63"/>
    <w:rsid w:val="00A4532B"/>
    <w:rsid w:val="00A45748"/>
    <w:rsid w:val="00A5121A"/>
    <w:rsid w:val="00A53527"/>
    <w:rsid w:val="00A63A7C"/>
    <w:rsid w:val="00A7597A"/>
    <w:rsid w:val="00A7605D"/>
    <w:rsid w:val="00A83DE4"/>
    <w:rsid w:val="00A86C96"/>
    <w:rsid w:val="00AA012A"/>
    <w:rsid w:val="00AA2706"/>
    <w:rsid w:val="00AA6398"/>
    <w:rsid w:val="00AB2E22"/>
    <w:rsid w:val="00AC57E8"/>
    <w:rsid w:val="00AC5979"/>
    <w:rsid w:val="00AC74F4"/>
    <w:rsid w:val="00AE66CE"/>
    <w:rsid w:val="00AF145C"/>
    <w:rsid w:val="00AF3BF5"/>
    <w:rsid w:val="00B13274"/>
    <w:rsid w:val="00B1501C"/>
    <w:rsid w:val="00B17066"/>
    <w:rsid w:val="00B20E24"/>
    <w:rsid w:val="00B22DAB"/>
    <w:rsid w:val="00B2444F"/>
    <w:rsid w:val="00B24F89"/>
    <w:rsid w:val="00B42019"/>
    <w:rsid w:val="00B44BE8"/>
    <w:rsid w:val="00B5419C"/>
    <w:rsid w:val="00B77E1F"/>
    <w:rsid w:val="00B832AE"/>
    <w:rsid w:val="00BB25BA"/>
    <w:rsid w:val="00BB2F90"/>
    <w:rsid w:val="00BB3A34"/>
    <w:rsid w:val="00BC691E"/>
    <w:rsid w:val="00BC70F8"/>
    <w:rsid w:val="00BD1E3F"/>
    <w:rsid w:val="00BE02CD"/>
    <w:rsid w:val="00BE43C4"/>
    <w:rsid w:val="00C2172B"/>
    <w:rsid w:val="00C22CDD"/>
    <w:rsid w:val="00C43BE5"/>
    <w:rsid w:val="00C569CD"/>
    <w:rsid w:val="00C65F9D"/>
    <w:rsid w:val="00C713B5"/>
    <w:rsid w:val="00C759EE"/>
    <w:rsid w:val="00C95237"/>
    <w:rsid w:val="00CA79A4"/>
    <w:rsid w:val="00CB0BBC"/>
    <w:rsid w:val="00CB501A"/>
    <w:rsid w:val="00CC738F"/>
    <w:rsid w:val="00CE5092"/>
    <w:rsid w:val="00CF0FD4"/>
    <w:rsid w:val="00CF5E60"/>
    <w:rsid w:val="00D0507C"/>
    <w:rsid w:val="00D06506"/>
    <w:rsid w:val="00D11105"/>
    <w:rsid w:val="00D267D8"/>
    <w:rsid w:val="00D303EB"/>
    <w:rsid w:val="00D31680"/>
    <w:rsid w:val="00D44872"/>
    <w:rsid w:val="00D52ED1"/>
    <w:rsid w:val="00D53D03"/>
    <w:rsid w:val="00D54C07"/>
    <w:rsid w:val="00D577B5"/>
    <w:rsid w:val="00D60F49"/>
    <w:rsid w:val="00D64302"/>
    <w:rsid w:val="00D64420"/>
    <w:rsid w:val="00D64ACA"/>
    <w:rsid w:val="00D70259"/>
    <w:rsid w:val="00D72757"/>
    <w:rsid w:val="00D752DF"/>
    <w:rsid w:val="00D7756D"/>
    <w:rsid w:val="00D827E1"/>
    <w:rsid w:val="00D837EF"/>
    <w:rsid w:val="00D9114F"/>
    <w:rsid w:val="00D9574E"/>
    <w:rsid w:val="00DA38CF"/>
    <w:rsid w:val="00DB38D8"/>
    <w:rsid w:val="00DD6357"/>
    <w:rsid w:val="00DE19B9"/>
    <w:rsid w:val="00DE5612"/>
    <w:rsid w:val="00DE65E0"/>
    <w:rsid w:val="00DF3F11"/>
    <w:rsid w:val="00E1633E"/>
    <w:rsid w:val="00E31CF6"/>
    <w:rsid w:val="00E32E92"/>
    <w:rsid w:val="00E37E37"/>
    <w:rsid w:val="00E413F1"/>
    <w:rsid w:val="00E43763"/>
    <w:rsid w:val="00E446A3"/>
    <w:rsid w:val="00E46163"/>
    <w:rsid w:val="00E46562"/>
    <w:rsid w:val="00E824F6"/>
    <w:rsid w:val="00EA5026"/>
    <w:rsid w:val="00ED4C18"/>
    <w:rsid w:val="00EF5408"/>
    <w:rsid w:val="00EF6BFB"/>
    <w:rsid w:val="00EF7ED2"/>
    <w:rsid w:val="00F12B73"/>
    <w:rsid w:val="00F1775C"/>
    <w:rsid w:val="00F20B25"/>
    <w:rsid w:val="00F25D14"/>
    <w:rsid w:val="00F3313F"/>
    <w:rsid w:val="00F36878"/>
    <w:rsid w:val="00F45D07"/>
    <w:rsid w:val="00F4613E"/>
    <w:rsid w:val="00F46BC9"/>
    <w:rsid w:val="00F53673"/>
    <w:rsid w:val="00F7552C"/>
    <w:rsid w:val="00F80627"/>
    <w:rsid w:val="00F85C81"/>
    <w:rsid w:val="00FA36CD"/>
    <w:rsid w:val="00FA4211"/>
    <w:rsid w:val="00FA7441"/>
    <w:rsid w:val="00FC0CCB"/>
    <w:rsid w:val="00FC19A4"/>
    <w:rsid w:val="00FD6737"/>
    <w:rsid w:val="00FE23E5"/>
    <w:rsid w:val="00FF1897"/>
    <w:rsid w:val="21642AE6"/>
    <w:rsid w:val="49F2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8E80696"/>
  <w15:docId w15:val="{ED3A22B2-11FD-4CFE-81E5-2955AF4C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iPriority="0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A0D"/>
    <w:pPr>
      <w:widowControl w:val="0"/>
      <w:suppressAutoHyphens/>
    </w:pPr>
    <w:rPr>
      <w:rFonts w:ascii="Arial Unicode MS" w:eastAsia="Arial Unicode MS" w:hAnsi="Arial Unicode MS" w:cs="Arial Unicode MS"/>
      <w:color w:val="000000"/>
      <w:sz w:val="24"/>
      <w:szCs w:val="24"/>
      <w:lang w:bidi="pt-BR"/>
    </w:rPr>
  </w:style>
  <w:style w:type="paragraph" w:styleId="Ttulo1">
    <w:name w:val="heading 1"/>
    <w:basedOn w:val="Normal"/>
    <w:next w:val="Normal"/>
    <w:uiPriority w:val="9"/>
    <w:qFormat/>
    <w:pPr>
      <w:keepNext/>
      <w:widowControl/>
      <w:jc w:val="center"/>
      <w:outlineLvl w:val="0"/>
    </w:pPr>
    <w:rPr>
      <w:rFonts w:ascii="Times New Roman" w:eastAsia="Times New Roman" w:hAnsi="Times New Roman" w:cs="Times New Roman"/>
      <w:i/>
      <w:color w:val="auto"/>
      <w:szCs w:val="20"/>
      <w:lang w:bidi="ar-SA"/>
    </w:rPr>
  </w:style>
  <w:style w:type="paragraph" w:styleId="Ttulo2">
    <w:name w:val="heading 2"/>
    <w:basedOn w:val="Normal"/>
    <w:next w:val="Normal"/>
    <w:uiPriority w:val="9"/>
    <w:qFormat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bidi="ar-SA"/>
    </w:rPr>
  </w:style>
  <w:style w:type="paragraph" w:styleId="Ttulo3">
    <w:name w:val="heading 3"/>
    <w:basedOn w:val="Normal"/>
    <w:next w:val="Normal"/>
    <w:uiPriority w:val="9"/>
    <w:qFormat/>
    <w:pPr>
      <w:keepNext/>
      <w:widowControl/>
      <w:spacing w:before="240" w:after="60"/>
      <w:outlineLvl w:val="2"/>
    </w:pPr>
    <w:rPr>
      <w:rFonts w:ascii="Arial" w:eastAsia="Times New Roman" w:hAnsi="Arial" w:cs="Arial"/>
      <w:b/>
      <w:bCs/>
      <w:color w:val="auto"/>
      <w:sz w:val="26"/>
      <w:szCs w:val="26"/>
      <w:lang w:bidi="ar-SA"/>
    </w:rPr>
  </w:style>
  <w:style w:type="paragraph" w:styleId="Ttulo4">
    <w:name w:val="heading 4"/>
    <w:basedOn w:val="Normal"/>
    <w:next w:val="Normal"/>
    <w:qFormat/>
    <w:pPr>
      <w:keepNext/>
      <w:widowControl/>
      <w:spacing w:before="240" w:after="6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styleId="Ttulo5">
    <w:name w:val="heading 5"/>
    <w:basedOn w:val="Normal"/>
    <w:next w:val="Normal"/>
    <w:qFormat/>
    <w:pPr>
      <w:widowControl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bidi="ar-SA"/>
    </w:rPr>
  </w:style>
  <w:style w:type="paragraph" w:styleId="Ttulo6">
    <w:name w:val="heading 6"/>
    <w:basedOn w:val="Normal"/>
    <w:next w:val="Normal"/>
    <w:qFormat/>
    <w:pPr>
      <w:widowControl/>
      <w:spacing w:before="240" w:after="60"/>
      <w:outlineLvl w:val="5"/>
    </w:pPr>
    <w:rPr>
      <w:rFonts w:ascii="Times New Roman" w:eastAsia="Times New Roman" w:hAnsi="Times New Roman" w:cs="Times New Roman"/>
      <w:b/>
      <w:bCs/>
      <w:color w:val="auto"/>
      <w:sz w:val="22"/>
      <w:szCs w:val="22"/>
      <w:lang w:bidi="ar-SA"/>
    </w:rPr>
  </w:style>
  <w:style w:type="paragraph" w:styleId="Ttulo7">
    <w:name w:val="heading 7"/>
    <w:basedOn w:val="Normal"/>
    <w:next w:val="Normal"/>
    <w:qFormat/>
    <w:pPr>
      <w:keepNext/>
      <w:widowControl/>
      <w:jc w:val="center"/>
      <w:outlineLvl w:val="6"/>
    </w:pPr>
    <w:rPr>
      <w:rFonts w:ascii="Times New Roman" w:eastAsia="Times New Roman" w:hAnsi="Times New Roman" w:cs="Times New Roman"/>
      <w:b/>
      <w:bCs/>
      <w:i/>
      <w:iCs/>
      <w:color w:val="auto"/>
      <w:sz w:val="20"/>
      <w:szCs w:val="20"/>
      <w:lang w:bidi="ar-SA"/>
    </w:rPr>
  </w:style>
  <w:style w:type="paragraph" w:styleId="Ttulo8">
    <w:name w:val="heading 8"/>
    <w:basedOn w:val="Normal"/>
    <w:next w:val="Normal"/>
    <w:qFormat/>
    <w:pPr>
      <w:widowControl/>
      <w:spacing w:before="240" w:after="60"/>
      <w:outlineLvl w:val="7"/>
    </w:pPr>
    <w:rPr>
      <w:rFonts w:ascii="Times New Roman" w:eastAsia="Times New Roman" w:hAnsi="Times New Roman" w:cs="Times New Roman"/>
      <w:i/>
      <w:iCs/>
      <w:color w:val="auto"/>
      <w:lang w:bidi="ar-SA"/>
    </w:rPr>
  </w:style>
  <w:style w:type="paragraph" w:styleId="Ttulo9">
    <w:name w:val="heading 9"/>
    <w:basedOn w:val="Normal"/>
    <w:next w:val="Normal"/>
    <w:qFormat/>
    <w:pPr>
      <w:widowControl/>
      <w:spacing w:before="240" w:after="60"/>
      <w:outlineLvl w:val="8"/>
    </w:pPr>
    <w:rPr>
      <w:rFonts w:ascii="Arial" w:eastAsia="Times New Roman" w:hAnsi="Arial" w:cs="Arial"/>
      <w:color w:val="auto"/>
      <w:sz w:val="22"/>
      <w:szCs w:val="22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fim">
    <w:name w:val="endnote reference"/>
    <w:qFormat/>
    <w:rPr>
      <w:vertAlign w:val="superscript"/>
    </w:rPr>
  </w:style>
  <w:style w:type="character" w:styleId="Forte">
    <w:name w:val="Strong"/>
    <w:uiPriority w:val="22"/>
    <w:qFormat/>
    <w:rPr>
      <w:b/>
      <w:bCs/>
    </w:rPr>
  </w:style>
  <w:style w:type="character" w:styleId="Refdecomentrio">
    <w:name w:val="annotation reference"/>
    <w:uiPriority w:val="99"/>
    <w:semiHidden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uiPriority w:val="20"/>
    <w:qFormat/>
    <w:rPr>
      <w:i/>
      <w:iCs/>
    </w:rPr>
  </w:style>
  <w:style w:type="character" w:styleId="Refdenotaderodap">
    <w:name w:val="footnote reference"/>
    <w:qFormat/>
    <w:rPr>
      <w:vertAlign w:val="superscript"/>
    </w:rPr>
  </w:style>
  <w:style w:type="character" w:styleId="Hyperlink">
    <w:name w:val="Hyperlink"/>
    <w:qFormat/>
    <w:rPr>
      <w:color w:val="0066CC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etexto"/>
    <w:qFormat/>
    <w:rPr>
      <w:rFonts w:cs="Arial"/>
    </w:rPr>
  </w:style>
  <w:style w:type="paragraph" w:styleId="Corpodetexto">
    <w:name w:val="Body Text"/>
    <w:basedOn w:val="Normal"/>
    <w:link w:val="CorpodetextoChar"/>
    <w:uiPriority w:val="99"/>
    <w:qFormat/>
    <w:pPr>
      <w:widowControl/>
      <w:jc w:val="both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eastAsia="en-US" w:bidi="ar-SA"/>
    </w:rPr>
  </w:style>
  <w:style w:type="paragraph" w:styleId="Recuodecorpodetexto2">
    <w:name w:val="Body Text Indent 2"/>
    <w:basedOn w:val="Normal"/>
    <w:link w:val="Recuodecorpodetexto2Char"/>
    <w:qFormat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Ttulo">
    <w:name w:val="Title"/>
    <w:basedOn w:val="Normal"/>
    <w:link w:val="TtuloChar"/>
    <w:qFormat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paragraph" w:styleId="NormalWeb">
    <w:name w:val="Normal (Web)"/>
    <w:basedOn w:val="Normal"/>
    <w:uiPriority w:val="99"/>
    <w:qFormat/>
    <w:pPr>
      <w:widowControl/>
      <w:spacing w:beforeAutospacing="1" w:afterAutospacing="1"/>
    </w:pPr>
    <w:rPr>
      <w:color w:val="auto"/>
      <w:lang w:bidi="ar-SA"/>
    </w:rPr>
  </w:style>
  <w:style w:type="paragraph" w:styleId="Corpodetexto3">
    <w:name w:val="Body Text 3"/>
    <w:basedOn w:val="Normal"/>
    <w:link w:val="Corpodetexto3Char"/>
    <w:qFormat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paragraph" w:styleId="Corpodetexto2">
    <w:name w:val="Body Text 2"/>
    <w:basedOn w:val="Normal"/>
    <w:link w:val="Corpodetexto2Char"/>
    <w:qFormat/>
    <w:pPr>
      <w:widowControl/>
      <w:jc w:val="both"/>
    </w:pPr>
    <w:rPr>
      <w:rFonts w:ascii="Verdana" w:eastAsia="Times New Roman" w:hAnsi="Verdana" w:cs="Times New Roman"/>
      <w:b/>
      <w:bCs/>
      <w:color w:val="auto"/>
      <w:sz w:val="22"/>
      <w:lang w:bidi="ar-SA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Recuodecorpodetexto3">
    <w:name w:val="Body Text Indent 3"/>
    <w:basedOn w:val="Normal"/>
    <w:link w:val="Recuodecorpodetexto3Char"/>
    <w:qFormat/>
    <w:pPr>
      <w:widowControl/>
      <w:ind w:left="-180" w:hanging="540"/>
      <w:jc w:val="both"/>
    </w:pPr>
    <w:rPr>
      <w:rFonts w:ascii="Arial" w:eastAsia="Times New Roman" w:hAnsi="Arial" w:cs="Times New Roman"/>
      <w:color w:val="auto"/>
      <w:spacing w:val="10"/>
      <w:sz w:val="20"/>
      <w:szCs w:val="18"/>
      <w:lang w:val="zh-CN"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link w:val="SubttuloChar"/>
    <w:qFormat/>
    <w:pPr>
      <w:widowControl/>
      <w:jc w:val="right"/>
    </w:pPr>
    <w:rPr>
      <w:rFonts w:ascii="Arial" w:eastAsia="Times New Roman" w:hAnsi="Arial" w:cs="Times New Roman"/>
      <w:color w:val="auto"/>
      <w:sz w:val="28"/>
      <w:lang w:val="zh-CN" w:bidi="ar-SA"/>
    </w:rPr>
  </w:style>
  <w:style w:type="paragraph" w:styleId="Textodenotaderodap">
    <w:name w:val="footnote text"/>
    <w:basedOn w:val="Normal"/>
    <w:link w:val="TextodenotaderodapChar"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val="zh-CN" w:eastAsia="zh-CN" w:bidi="ar-SA"/>
    </w:rPr>
  </w:style>
  <w:style w:type="paragraph" w:styleId="Recuodecorpodetexto">
    <w:name w:val="Body Text Indent"/>
    <w:basedOn w:val="Normal"/>
    <w:link w:val="RecuodecorpodetextoChar"/>
    <w:uiPriority w:val="99"/>
    <w:qFormat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lang w:bidi="ar-SA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cteresdenotaderodap">
    <w:name w:val="Caracteres de nota de rodapé"/>
    <w:unhideWhenUsed/>
    <w:qFormat/>
    <w:rPr>
      <w:vertAlign w:val="superscript"/>
    </w:rPr>
  </w:style>
  <w:style w:type="character" w:customStyle="1" w:styleId="Ttulo10">
    <w:name w:val="Título #1_"/>
    <w:link w:val="Ttulo11"/>
    <w:qFormat/>
    <w:rPr>
      <w:rFonts w:ascii="Segoe UI" w:eastAsia="Segoe UI" w:hAnsi="Segoe UI" w:cs="Segoe UI"/>
      <w:b/>
      <w:bCs/>
      <w:i/>
      <w:iCs/>
      <w:sz w:val="48"/>
      <w:szCs w:val="48"/>
      <w:u w:val="none"/>
    </w:rPr>
  </w:style>
  <w:style w:type="paragraph" w:customStyle="1" w:styleId="Ttulo11">
    <w:name w:val="Título #11"/>
    <w:basedOn w:val="Normal"/>
    <w:link w:val="Ttulo10"/>
    <w:qFormat/>
    <w:pPr>
      <w:shd w:val="clear" w:color="auto" w:fill="FFFFFF"/>
      <w:spacing w:line="466" w:lineRule="exact"/>
      <w:jc w:val="center"/>
      <w:outlineLvl w:val="0"/>
    </w:pPr>
    <w:rPr>
      <w:rFonts w:ascii="Segoe UI" w:eastAsia="Segoe UI" w:hAnsi="Segoe UI" w:cs="Segoe UI"/>
      <w:b/>
      <w:bCs/>
      <w:i/>
      <w:iCs/>
      <w:sz w:val="48"/>
      <w:szCs w:val="48"/>
    </w:rPr>
  </w:style>
  <w:style w:type="character" w:customStyle="1" w:styleId="Ttulo12">
    <w:name w:val="Título #1"/>
    <w:qFormat/>
    <w:rPr>
      <w:rFonts w:ascii="Segoe UI" w:eastAsia="Segoe UI" w:hAnsi="Segoe UI" w:cs="Segoe UI"/>
      <w:b/>
      <w:bCs/>
      <w:i/>
      <w:iCs/>
      <w:color w:val="000000"/>
      <w:spacing w:val="0"/>
      <w:w w:val="100"/>
      <w:sz w:val="48"/>
      <w:szCs w:val="48"/>
      <w:u w:val="none"/>
      <w:lang w:val="pt-BR" w:eastAsia="pt-BR" w:bidi="pt-BR"/>
    </w:rPr>
  </w:style>
  <w:style w:type="character" w:customStyle="1" w:styleId="Textodocorpo3">
    <w:name w:val="Texto do corpo (3)_"/>
    <w:link w:val="Textodocorpo32"/>
    <w:qFormat/>
    <w:rPr>
      <w:rFonts w:ascii="Segoe UI" w:eastAsia="Segoe UI" w:hAnsi="Segoe UI" w:cs="Segoe UI"/>
      <w:b/>
      <w:bCs/>
      <w:sz w:val="17"/>
      <w:szCs w:val="17"/>
      <w:u w:val="none"/>
    </w:rPr>
  </w:style>
  <w:style w:type="paragraph" w:customStyle="1" w:styleId="Textodocorpo32">
    <w:name w:val="Texto do corpo (3)2"/>
    <w:basedOn w:val="Normal"/>
    <w:link w:val="Textodocorpo3"/>
    <w:qFormat/>
    <w:pPr>
      <w:shd w:val="clear" w:color="auto" w:fill="FFFFFF"/>
      <w:spacing w:after="540" w:line="0" w:lineRule="atLeast"/>
      <w:jc w:val="center"/>
    </w:pPr>
    <w:rPr>
      <w:rFonts w:ascii="Segoe UI" w:eastAsia="Segoe UI" w:hAnsi="Segoe UI" w:cs="Segoe UI"/>
      <w:b/>
      <w:bCs/>
      <w:sz w:val="17"/>
      <w:szCs w:val="17"/>
    </w:rPr>
  </w:style>
  <w:style w:type="character" w:customStyle="1" w:styleId="Textodocorpo30">
    <w:name w:val="Texto do corpo (3)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extodocorpo31">
    <w:name w:val="Texto do corpo (3)1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tulo20">
    <w:name w:val="Título #2_"/>
    <w:link w:val="Ttulo21"/>
    <w:qFormat/>
    <w:rPr>
      <w:rFonts w:ascii="Times New Roman" w:eastAsia="Times New Roman" w:hAnsi="Times New Roman" w:cs="Times New Roman"/>
      <w:b/>
      <w:bCs/>
      <w:i/>
      <w:iCs/>
      <w:spacing w:val="0"/>
      <w:sz w:val="28"/>
      <w:szCs w:val="28"/>
      <w:u w:val="none"/>
    </w:rPr>
  </w:style>
  <w:style w:type="paragraph" w:customStyle="1" w:styleId="Ttulo21">
    <w:name w:val="Título #21"/>
    <w:basedOn w:val="Normal"/>
    <w:link w:val="Ttulo20"/>
    <w:qFormat/>
    <w:pPr>
      <w:shd w:val="clear" w:color="auto" w:fill="FFFFFF"/>
      <w:spacing w:before="540" w:after="240" w:line="326" w:lineRule="exact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Ttulo22">
    <w:name w:val="Título #2"/>
    <w:qFormat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sz w:val="28"/>
      <w:szCs w:val="28"/>
      <w:u w:val="single"/>
      <w:lang w:val="pt-BR" w:eastAsia="pt-BR" w:bidi="pt-BR"/>
    </w:rPr>
  </w:style>
  <w:style w:type="character" w:customStyle="1" w:styleId="Textodocorpo2">
    <w:name w:val="Texto do corpo (2)_"/>
    <w:link w:val="Textodocorpo20"/>
    <w:qFormat/>
    <w:rPr>
      <w:rFonts w:ascii="Times New Roman" w:eastAsia="Times New Roman" w:hAnsi="Times New Roman" w:cs="Times New Roman"/>
      <w:u w:val="none"/>
    </w:rPr>
  </w:style>
  <w:style w:type="paragraph" w:customStyle="1" w:styleId="Textodocorpo20">
    <w:name w:val="Texto do corpo (2)"/>
    <w:basedOn w:val="Normal"/>
    <w:link w:val="Textodocorpo2"/>
    <w:qFormat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Textodocorpo2Negrito">
    <w:name w:val="Texto do corpo (2) + 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4"/>
      <w:szCs w:val="24"/>
      <w:u w:val="none"/>
      <w:lang w:val="pt-BR" w:eastAsia="pt-BR" w:bidi="pt-BR"/>
    </w:rPr>
  </w:style>
  <w:style w:type="character" w:customStyle="1" w:styleId="Legendadatabela">
    <w:name w:val="Legenda da tabela_"/>
    <w:link w:val="Legendadatabela1"/>
    <w:qFormat/>
    <w:rPr>
      <w:rFonts w:ascii="Times New Roman" w:eastAsia="Times New Roman" w:hAnsi="Times New Roman" w:cs="Times New Roman"/>
      <w:b/>
      <w:bCs/>
      <w:sz w:val="20"/>
      <w:szCs w:val="20"/>
      <w:u w:val="none"/>
    </w:rPr>
  </w:style>
  <w:style w:type="paragraph" w:customStyle="1" w:styleId="Legendadatabela1">
    <w:name w:val="Legenda da tabela1"/>
    <w:basedOn w:val="Normal"/>
    <w:link w:val="Legendadatabela"/>
    <w:qFormat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odocorpo210ptNegrito">
    <w:name w:val="Texto do corpo (2) + 10 pt;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Textodocorpo210pt">
    <w:name w:val="Texto do corpo (2) + 10 pt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Legendadatabela0">
    <w:name w:val="Legenda da tabela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Legendadatabela2">
    <w:name w:val="Legenda da tabela (2)_"/>
    <w:link w:val="Legendadatabela21"/>
    <w:qFormat/>
    <w:rPr>
      <w:rFonts w:ascii="Times New Roman" w:eastAsia="Times New Roman" w:hAnsi="Times New Roman" w:cs="Times New Roman"/>
      <w:sz w:val="20"/>
      <w:szCs w:val="20"/>
      <w:u w:val="none"/>
    </w:rPr>
  </w:style>
  <w:style w:type="paragraph" w:customStyle="1" w:styleId="Legendadatabela21">
    <w:name w:val="Legenda da tabela (2)1"/>
    <w:basedOn w:val="Normal"/>
    <w:link w:val="Legendadatabela2"/>
    <w:qFormat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Legendadatabela20">
    <w:name w:val="Legenda da tabela (2)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Textodocorpo4">
    <w:name w:val="Texto do corpo (4)_"/>
    <w:link w:val="Textodocorpo41"/>
    <w:qFormat/>
    <w:rPr>
      <w:rFonts w:ascii="Segoe UI" w:eastAsia="Segoe UI" w:hAnsi="Segoe UI" w:cs="Segoe UI"/>
      <w:sz w:val="19"/>
      <w:szCs w:val="19"/>
      <w:u w:val="none"/>
    </w:rPr>
  </w:style>
  <w:style w:type="paragraph" w:customStyle="1" w:styleId="Textodocorpo41">
    <w:name w:val="Texto do corpo (4)1"/>
    <w:basedOn w:val="Normal"/>
    <w:link w:val="Textodocorpo4"/>
    <w:qFormat/>
    <w:pPr>
      <w:shd w:val="clear" w:color="auto" w:fill="FFFFFF"/>
      <w:spacing w:before="660" w:after="240" w:line="0" w:lineRule="atLeast"/>
      <w:jc w:val="center"/>
    </w:pPr>
    <w:rPr>
      <w:rFonts w:ascii="Segoe UI" w:eastAsia="Segoe UI" w:hAnsi="Segoe UI" w:cs="Segoe UI"/>
      <w:sz w:val="19"/>
      <w:szCs w:val="19"/>
    </w:rPr>
  </w:style>
  <w:style w:type="character" w:customStyle="1" w:styleId="Textodocorpo4ArialUnicodeMS">
    <w:name w:val="Texto do corpo (4) + Arial Unicode MS"/>
    <w:qFormat/>
    <w:rPr>
      <w:rFonts w:ascii="Arial Unicode MS" w:eastAsia="Arial Unicode MS" w:hAnsi="Arial Unicode MS" w:cs="Arial Unicode MS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40">
    <w:name w:val="Texto do corpo (4)"/>
    <w:qFormat/>
    <w:rPr>
      <w:rFonts w:ascii="Segoe UI" w:eastAsia="Segoe UI" w:hAnsi="Segoe UI" w:cs="Segoe UI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5">
    <w:name w:val="Texto do corpo (5)_"/>
    <w:link w:val="Textodocorpo51"/>
    <w:qFormat/>
    <w:rPr>
      <w:rFonts w:ascii="Segoe UI" w:eastAsia="Segoe UI" w:hAnsi="Segoe UI" w:cs="Segoe UI"/>
      <w:sz w:val="20"/>
      <w:szCs w:val="20"/>
      <w:u w:val="none"/>
    </w:rPr>
  </w:style>
  <w:style w:type="paragraph" w:customStyle="1" w:styleId="Textodocorpo51">
    <w:name w:val="Texto do corpo (5)1"/>
    <w:basedOn w:val="Normal"/>
    <w:link w:val="Textodocorpo5"/>
    <w:qFormat/>
    <w:pPr>
      <w:shd w:val="clear" w:color="auto" w:fill="FFFFFF"/>
      <w:spacing w:before="240" w:line="0" w:lineRule="atLeast"/>
    </w:pPr>
    <w:rPr>
      <w:rFonts w:ascii="Segoe UI" w:eastAsia="Segoe UI" w:hAnsi="Segoe UI" w:cs="Segoe UI"/>
      <w:sz w:val="20"/>
      <w:szCs w:val="20"/>
    </w:rPr>
  </w:style>
  <w:style w:type="character" w:customStyle="1" w:styleId="Textodocorpo50">
    <w:name w:val="Texto do corpo (5)"/>
    <w:qFormat/>
    <w:rPr>
      <w:rFonts w:ascii="Segoe UI" w:eastAsia="Segoe UI" w:hAnsi="Segoe UI" w:cs="Segoe UI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CabealhoChar">
    <w:name w:val="Cabeçalho Char"/>
    <w:link w:val="Cabealho"/>
    <w:uiPriority w:val="99"/>
    <w:qFormat/>
    <w:rPr>
      <w:color w:val="000000"/>
    </w:rPr>
  </w:style>
  <w:style w:type="character" w:customStyle="1" w:styleId="RodapChar">
    <w:name w:val="Rodapé Char"/>
    <w:link w:val="Rodap"/>
    <w:uiPriority w:val="99"/>
    <w:qFormat/>
    <w:rPr>
      <w:color w:val="000000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hAnsi="Tahoma" w:cs="Tahoma"/>
      <w:color w:val="000000"/>
      <w:sz w:val="16"/>
      <w:szCs w:val="16"/>
    </w:rPr>
  </w:style>
  <w:style w:type="character" w:customStyle="1" w:styleId="Ttulo1Char">
    <w:name w:val="Título 1 Char"/>
    <w:uiPriority w:val="9"/>
    <w:qFormat/>
    <w:rPr>
      <w:rFonts w:ascii="Cambria" w:eastAsia="SimHei" w:hAnsi="Cambria" w:cs="SimSun"/>
      <w:color w:val="365F91"/>
      <w:sz w:val="32"/>
      <w:szCs w:val="32"/>
    </w:rPr>
  </w:style>
  <w:style w:type="character" w:customStyle="1" w:styleId="Ttulo2Char">
    <w:name w:val="Título 2 Char"/>
    <w:uiPriority w:val="9"/>
    <w:qFormat/>
    <w:rPr>
      <w:rFonts w:ascii="Arial" w:eastAsia="Times New Roman" w:hAnsi="Arial" w:cs="Arial"/>
      <w:b/>
      <w:bCs/>
      <w:i/>
      <w:iCs/>
      <w:sz w:val="28"/>
      <w:szCs w:val="28"/>
      <w:lang w:bidi="ar-SA"/>
    </w:rPr>
  </w:style>
  <w:style w:type="character" w:customStyle="1" w:styleId="Ttulo3Char">
    <w:name w:val="Título 3 Char"/>
    <w:uiPriority w:val="9"/>
    <w:qFormat/>
    <w:rPr>
      <w:rFonts w:ascii="Arial" w:eastAsia="Times New Roman" w:hAnsi="Arial" w:cs="Arial"/>
      <w:b/>
      <w:bCs/>
      <w:sz w:val="26"/>
      <w:szCs w:val="26"/>
      <w:lang w:bidi="ar-SA"/>
    </w:rPr>
  </w:style>
  <w:style w:type="character" w:customStyle="1" w:styleId="Ttulo4Char">
    <w:name w:val="Título 4 Char"/>
    <w:qFormat/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customStyle="1" w:styleId="Ttulo5Char">
    <w:name w:val="Título 5 Char"/>
    <w:qFormat/>
    <w:rPr>
      <w:rFonts w:ascii="Times New Roman" w:eastAsia="Times New Roman" w:hAnsi="Times New Roman" w:cs="Times New Roman"/>
      <w:b/>
      <w:bCs/>
      <w:i/>
      <w:iCs/>
      <w:sz w:val="26"/>
      <w:szCs w:val="26"/>
      <w:lang w:bidi="ar-SA"/>
    </w:rPr>
  </w:style>
  <w:style w:type="character" w:customStyle="1" w:styleId="Ttulo6Char">
    <w:name w:val="Título 6 Char"/>
    <w:qFormat/>
    <w:rPr>
      <w:rFonts w:ascii="Times New Roman" w:eastAsia="Times New Roman" w:hAnsi="Times New Roman" w:cs="Times New Roman"/>
      <w:b/>
      <w:bCs/>
      <w:sz w:val="22"/>
      <w:szCs w:val="22"/>
      <w:lang w:bidi="ar-SA"/>
    </w:rPr>
  </w:style>
  <w:style w:type="character" w:customStyle="1" w:styleId="Ttulo7Char">
    <w:name w:val="Título 7 Char"/>
    <w:qFormat/>
    <w:rPr>
      <w:rFonts w:ascii="Times New Roman" w:eastAsia="Times New Roman" w:hAnsi="Times New Roman" w:cs="Times New Roman"/>
      <w:b/>
      <w:bCs/>
      <w:i/>
      <w:iCs/>
      <w:sz w:val="20"/>
      <w:szCs w:val="20"/>
      <w:lang w:bidi="ar-SA"/>
    </w:rPr>
  </w:style>
  <w:style w:type="character" w:customStyle="1" w:styleId="Ttulo8Char">
    <w:name w:val="Título 8 Char"/>
    <w:qFormat/>
    <w:rPr>
      <w:rFonts w:ascii="Times New Roman" w:eastAsia="Times New Roman" w:hAnsi="Times New Roman" w:cs="Times New Roman"/>
      <w:i/>
      <w:iCs/>
      <w:lang w:bidi="ar-SA"/>
    </w:rPr>
  </w:style>
  <w:style w:type="character" w:customStyle="1" w:styleId="Ttulo9Char">
    <w:name w:val="Título 9 Char"/>
    <w:qFormat/>
    <w:rPr>
      <w:rFonts w:ascii="Arial" w:eastAsia="Times New Roman" w:hAnsi="Arial" w:cs="Arial"/>
      <w:sz w:val="22"/>
      <w:szCs w:val="22"/>
      <w:lang w:bidi="ar-SA"/>
    </w:rPr>
  </w:style>
  <w:style w:type="character" w:customStyle="1" w:styleId="Corpodetexto2Char">
    <w:name w:val="Corpo de texto 2 Char"/>
    <w:link w:val="Corpodetexto2"/>
    <w:qFormat/>
    <w:rPr>
      <w:rFonts w:ascii="Verdana" w:eastAsia="Times New Roman" w:hAnsi="Verdana" w:cs="Times New Roman"/>
      <w:b/>
      <w:bCs/>
      <w:sz w:val="22"/>
      <w:lang w:bidi="ar-SA"/>
    </w:rPr>
  </w:style>
  <w:style w:type="character" w:customStyle="1" w:styleId="CorpodetextoChar">
    <w:name w:val="Corpo de texto Char"/>
    <w:link w:val="Corpodetexto"/>
    <w:uiPriority w:val="99"/>
    <w:qFormat/>
    <w:rPr>
      <w:rFonts w:ascii="Times New Roman" w:eastAsia="Times New Roman" w:hAnsi="Times New Roman" w:cs="Times New Roman"/>
      <w:szCs w:val="20"/>
      <w:lang w:bidi="ar-SA"/>
    </w:rPr>
  </w:style>
  <w:style w:type="character" w:customStyle="1" w:styleId="TtuloChar">
    <w:name w:val="Título Char"/>
    <w:link w:val="Ttulo"/>
    <w:qFormat/>
    <w:rPr>
      <w:rFonts w:ascii="Times New Roman" w:eastAsia="Times New Roman" w:hAnsi="Times New Roman" w:cs="Times New Roman"/>
      <w:b/>
      <w:bCs/>
      <w:sz w:val="28"/>
      <w:lang w:bidi="ar-SA"/>
    </w:rPr>
  </w:style>
  <w:style w:type="character" w:customStyle="1" w:styleId="RecuodecorpodetextoChar">
    <w:name w:val="Recuo de corpo de texto Char"/>
    <w:link w:val="Recuodecorpodetexto"/>
    <w:uiPriority w:val="99"/>
    <w:qFormat/>
    <w:rPr>
      <w:rFonts w:ascii="Times New Roman" w:eastAsia="Times New Roman" w:hAnsi="Times New Roman" w:cs="Times New Roman"/>
      <w:lang w:bidi="ar-SA"/>
    </w:rPr>
  </w:style>
  <w:style w:type="character" w:customStyle="1" w:styleId="Recuodecorpodetexto2Char">
    <w:name w:val="Recuo de corpo de texto 2 Char"/>
    <w:link w:val="Recuodecorpodetexto2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Ttulo1Char1">
    <w:name w:val="Título 1 Char1"/>
    <w:uiPriority w:val="9"/>
    <w:qFormat/>
    <w:rPr>
      <w:rFonts w:ascii="Times New Roman" w:eastAsia="Times New Roman" w:hAnsi="Times New Roman" w:cs="Times New Roman"/>
      <w:i/>
      <w:szCs w:val="20"/>
      <w:lang w:bidi="ar-SA"/>
    </w:rPr>
  </w:style>
  <w:style w:type="character" w:customStyle="1" w:styleId="Corpodetexto3Char">
    <w:name w:val="Corpo de texto 3 Char"/>
    <w:link w:val="Corpodetexto3"/>
    <w:qFormat/>
    <w:rPr>
      <w:rFonts w:ascii="Times New Roman" w:eastAsia="Times New Roman" w:hAnsi="Times New Roman" w:cs="Times New Roman"/>
      <w:sz w:val="16"/>
      <w:szCs w:val="16"/>
      <w:lang w:bidi="ar-SA"/>
    </w:rPr>
  </w:style>
  <w:style w:type="character" w:customStyle="1" w:styleId="5CharCharChar">
    <w:name w:val="5... Char Char Char"/>
    <w:qFormat/>
    <w:rPr>
      <w:i/>
      <w:sz w:val="24"/>
      <w:lang w:val="pt-BR" w:eastAsia="pt-BR" w:bidi="ar-SA"/>
    </w:rPr>
  </w:style>
  <w:style w:type="character" w:customStyle="1" w:styleId="apple-converted-space">
    <w:name w:val="apple-converted-space"/>
    <w:qFormat/>
  </w:style>
  <w:style w:type="character" w:customStyle="1" w:styleId="MenoPendente1">
    <w:name w:val="Menção Pendente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Recuodecorpodetexto3Char">
    <w:name w:val="Recuo de corpo de texto 3 Char"/>
    <w:link w:val="Recuodecorpodetexto3"/>
    <w:qFormat/>
    <w:rPr>
      <w:rFonts w:ascii="Arial" w:eastAsia="Times New Roman" w:hAnsi="Arial" w:cs="Times New Roman"/>
      <w:spacing w:val="10"/>
      <w:sz w:val="20"/>
      <w:szCs w:val="18"/>
      <w:lang w:val="zh-CN" w:eastAsia="ar-SA" w:bidi="ar-SA"/>
    </w:rPr>
  </w:style>
  <w:style w:type="character" w:customStyle="1" w:styleId="TextodenotaderodapChar">
    <w:name w:val="Texto de nota de rodapé Char"/>
    <w:link w:val="Textodenotaderodap"/>
    <w:qFormat/>
    <w:rPr>
      <w:rFonts w:ascii="Calibri" w:eastAsia="Calibri" w:hAnsi="Calibri" w:cs="Times New Roman"/>
      <w:sz w:val="20"/>
      <w:szCs w:val="20"/>
      <w:lang w:val="zh-CN" w:eastAsia="zh-CN" w:bidi="ar-SA"/>
    </w:rPr>
  </w:style>
  <w:style w:type="character" w:customStyle="1" w:styleId="SubttuloChar">
    <w:name w:val="Subtítulo Char"/>
    <w:link w:val="Subttulo"/>
    <w:qFormat/>
    <w:rPr>
      <w:rFonts w:ascii="Arial" w:eastAsia="Times New Roman" w:hAnsi="Arial" w:cs="Times New Roman"/>
      <w:sz w:val="28"/>
      <w:lang w:val="zh-CN" w:bidi="ar-SA"/>
    </w:rPr>
  </w:style>
  <w:style w:type="character" w:customStyle="1" w:styleId="label">
    <w:name w:val="label"/>
    <w:basedOn w:val="Fontepargpadro"/>
    <w:qFormat/>
  </w:style>
  <w:style w:type="character" w:customStyle="1" w:styleId="fontstyle01">
    <w:name w:val="fontstyle01"/>
    <w:qFormat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21">
    <w:name w:val="fontstyle21"/>
    <w:qFormat/>
    <w:rPr>
      <w:rFonts w:ascii="Arial" w:hAnsi="Arial" w:cs="Arial"/>
      <w:color w:val="000000"/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qFormat/>
    <w:rPr>
      <w:rFonts w:ascii="Calibri" w:eastAsia="Calibri" w:hAnsi="Calibri" w:cs="Times New Roman"/>
      <w:sz w:val="20"/>
      <w:szCs w:val="20"/>
      <w:lang w:eastAsia="en-US" w:bidi="ar-SA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Pr>
      <w:rFonts w:ascii="Calibri" w:eastAsia="Calibri" w:hAnsi="Calibri" w:cs="Times New Roman"/>
      <w:b/>
      <w:bCs/>
      <w:sz w:val="20"/>
      <w:szCs w:val="20"/>
      <w:lang w:eastAsia="en-US" w:bidi="ar-SA"/>
    </w:rPr>
  </w:style>
  <w:style w:type="character" w:customStyle="1" w:styleId="TtuloChar1">
    <w:name w:val="Título Char1"/>
    <w:qFormat/>
    <w:rPr>
      <w:rFonts w:ascii="Times New Roman" w:eastAsia="Times New Roman" w:hAnsi="Times New Roman" w:cs="Times New Roman"/>
      <w:kern w:val="2"/>
      <w:sz w:val="28"/>
      <w:szCs w:val="20"/>
    </w:rPr>
  </w:style>
  <w:style w:type="character" w:customStyle="1" w:styleId="MenoPendente2">
    <w:name w:val="Menção Pendente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enotaderodapChar1">
    <w:name w:val="Texto de nota de rodapé Char1"/>
    <w:qFormat/>
    <w:rPr>
      <w:rFonts w:ascii="Calibri" w:eastAsia="Calibri" w:hAnsi="Calibri" w:cs="Times New Roman"/>
      <w:kern w:val="2"/>
    </w:rPr>
  </w:style>
  <w:style w:type="character" w:customStyle="1" w:styleId="MenoPendente3">
    <w:name w:val="Menção Pendente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WW8Num3z4">
    <w:name w:val="WW8Num3z4"/>
    <w:qFormat/>
  </w:style>
  <w:style w:type="character" w:customStyle="1" w:styleId="MenoPendente4">
    <w:name w:val="Menção Pendente4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ocorpo">
    <w:name w:val="Texto do corpo_"/>
    <w:link w:val="Textodocorpo0"/>
    <w:qFormat/>
    <w:rPr>
      <w:sz w:val="30"/>
      <w:szCs w:val="30"/>
      <w:shd w:val="clear" w:color="auto" w:fill="FFFFFF"/>
    </w:rPr>
  </w:style>
  <w:style w:type="paragraph" w:customStyle="1" w:styleId="Textodocorpo0">
    <w:name w:val="Texto do corpo"/>
    <w:basedOn w:val="Normal"/>
    <w:link w:val="Textodocorpo"/>
    <w:qFormat/>
    <w:pPr>
      <w:shd w:val="clear" w:color="auto" w:fill="FFFFFF"/>
      <w:spacing w:line="384" w:lineRule="exact"/>
      <w:jc w:val="both"/>
    </w:pPr>
    <w:rPr>
      <w:color w:val="auto"/>
      <w:sz w:val="30"/>
      <w:szCs w:val="30"/>
    </w:rPr>
  </w:style>
  <w:style w:type="character" w:customStyle="1" w:styleId="Textodocorpo3Negrito">
    <w:name w:val="Texto do corpo (3) + Negrito"/>
    <w:qFormat/>
    <w:rPr>
      <w:rFonts w:ascii="MS Reference Sans Serif" w:eastAsia="MS Reference Sans Serif" w:hAnsi="MS Reference Sans Serif" w:cs="MS Reference Sans Serif"/>
      <w:b/>
      <w:bCs/>
      <w:color w:val="000000"/>
      <w:spacing w:val="0"/>
      <w:w w:val="100"/>
      <w:sz w:val="21"/>
      <w:szCs w:val="21"/>
      <w:u w:val="none"/>
      <w:shd w:val="clear" w:color="auto" w:fill="FFFFFF"/>
      <w:lang w:val="pt-BR"/>
    </w:rPr>
  </w:style>
  <w:style w:type="character" w:customStyle="1" w:styleId="TextodocorpoFranklinGothicMedium">
    <w:name w:val="Texto do corpo + Franklin Gothic Medium"/>
    <w:qFormat/>
    <w:rPr>
      <w:rFonts w:ascii="Franklin Gothic Medium" w:eastAsia="Franklin Gothic Medium" w:hAnsi="Franklin Gothic Medium" w:cs="Franklin Gothic Medium"/>
      <w:color w:val="000000"/>
      <w:spacing w:val="0"/>
      <w:w w:val="100"/>
      <w:sz w:val="30"/>
      <w:szCs w:val="30"/>
      <w:shd w:val="clear" w:color="auto" w:fill="FFFFFF"/>
      <w:lang w:val="pt-BR"/>
    </w:rPr>
  </w:style>
  <w:style w:type="character" w:customStyle="1" w:styleId="WW8Num8z4">
    <w:name w:val="WW8Num8z4"/>
    <w:qFormat/>
  </w:style>
  <w:style w:type="character" w:customStyle="1" w:styleId="Caracteresdenotadefim">
    <w:name w:val="Caracteres de nota de fim"/>
    <w:qFormat/>
  </w:style>
  <w:style w:type="paragraph" w:customStyle="1" w:styleId="Ttulo13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TableParagraph">
    <w:name w:val="Table Paragraph"/>
    <w:basedOn w:val="Normal"/>
    <w:uiPriority w:val="1"/>
    <w:qFormat/>
    <w:pPr>
      <w:spacing w:before="22"/>
      <w:ind w:left="87"/>
    </w:pPr>
    <w:rPr>
      <w:rFonts w:ascii="Arial" w:eastAsia="Arial" w:hAnsi="Arial" w:cs="Arial"/>
      <w:color w:val="auto"/>
      <w:sz w:val="22"/>
      <w:szCs w:val="22"/>
      <w:lang w:val="pt-PT" w:eastAsia="en-US" w:bidi="ar-SA"/>
    </w:rPr>
  </w:style>
  <w:style w:type="paragraph" w:styleId="PargrafodaLista">
    <w:name w:val="List Paragraph"/>
    <w:aliases w:val="QuestaoHeader,parágrafos recuados 1 (letras)"/>
    <w:basedOn w:val="Normal"/>
    <w:uiPriority w:val="34"/>
    <w:qFormat/>
    <w:pPr>
      <w:widowControl/>
      <w:spacing w:after="200" w:line="276" w:lineRule="auto"/>
      <w:ind w:left="720"/>
      <w:contextualSpacing/>
    </w:pPr>
    <w:rPr>
      <w:rFonts w:ascii="Calibri" w:eastAsia="Calibri" w:hAnsi="Calibri" w:cs="SimSun"/>
      <w:color w:val="auto"/>
      <w:sz w:val="22"/>
      <w:szCs w:val="22"/>
      <w:lang w:eastAsia="en-US" w:bidi="ar-SA"/>
    </w:rPr>
  </w:style>
  <w:style w:type="paragraph" w:customStyle="1" w:styleId="Inciso">
    <w:name w:val="Inciso"/>
    <w:qFormat/>
    <w:pPr>
      <w:widowControl w:val="0"/>
      <w:suppressAutoHyphens/>
      <w:spacing w:before="45" w:after="45"/>
      <w:ind w:left="794"/>
      <w:jc w:val="both"/>
    </w:pPr>
    <w:rPr>
      <w:rFonts w:ascii="Arial" w:eastAsia="Times New Roman" w:hAnsi="Arial"/>
    </w:rPr>
  </w:style>
  <w:style w:type="paragraph" w:customStyle="1" w:styleId="Normal-10">
    <w:name w:val="Normal-10"/>
    <w:qFormat/>
    <w:pPr>
      <w:widowControl w:val="0"/>
      <w:suppressAutoHyphens/>
      <w:spacing w:before="91" w:after="91"/>
      <w:ind w:firstLine="1134"/>
      <w:jc w:val="both"/>
    </w:pPr>
    <w:rPr>
      <w:rFonts w:ascii="Arial" w:eastAsia="Times New Roman" w:hAnsi="Arial"/>
    </w:rPr>
  </w:style>
  <w:style w:type="paragraph" w:customStyle="1" w:styleId="Ttulo3Tahoma">
    <w:name w:val="Título 3 + Tahoma"/>
    <w:basedOn w:val="Normal-10"/>
    <w:qFormat/>
    <w:pPr>
      <w:shd w:val="solid" w:color="FFFFFF" w:fill="auto"/>
      <w:spacing w:before="0" w:after="0"/>
      <w:ind w:firstLine="0"/>
    </w:pPr>
    <w:rPr>
      <w:rFonts w:ascii="Tahoma" w:hAnsi="Tahoma" w:cs="Tahoma"/>
      <w:b/>
      <w:color w:val="000000"/>
      <w:sz w:val="22"/>
      <w:szCs w:val="22"/>
      <w:u w:val="single"/>
    </w:rPr>
  </w:style>
  <w:style w:type="paragraph" w:customStyle="1" w:styleId="Default">
    <w:name w:val="Default"/>
    <w:qFormat/>
    <w:pPr>
      <w:suppressAutoHyphens/>
    </w:pPr>
    <w:rPr>
      <w:rFonts w:ascii="Tahoma" w:eastAsia="Times New Roman" w:hAnsi="Tahoma" w:cs="Tahoma"/>
      <w:color w:val="000000"/>
      <w:sz w:val="24"/>
      <w:szCs w:val="24"/>
    </w:rPr>
  </w:style>
  <w:style w:type="paragraph" w:styleId="SemEspaamento">
    <w:name w:val="No Spacing"/>
    <w:uiPriority w:val="1"/>
    <w:qFormat/>
    <w:pPr>
      <w:suppressAutoHyphens/>
    </w:pPr>
    <w:rPr>
      <w:rFonts w:ascii="Arial" w:eastAsia="Times New Roman" w:hAnsi="Arial"/>
      <w:sz w:val="24"/>
    </w:rPr>
  </w:style>
  <w:style w:type="paragraph" w:customStyle="1" w:styleId="ecxmsobodytext">
    <w:name w:val="ecxmsobodytext"/>
    <w:basedOn w:val="Normal"/>
    <w:qFormat/>
    <w:pPr>
      <w:widowControl/>
      <w:spacing w:after="324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Recuodecorpodetexto21">
    <w:name w:val="Recuo de corpo de texto 21"/>
    <w:basedOn w:val="Normal"/>
    <w:uiPriority w:val="99"/>
    <w:qFormat/>
    <w:pPr>
      <w:widowControl/>
      <w:spacing w:after="120" w:line="480" w:lineRule="auto"/>
      <w:ind w:left="283"/>
    </w:pPr>
    <w:rPr>
      <w:rFonts w:ascii="Courier New" w:eastAsia="Times New Roman" w:hAnsi="Courier New" w:cs="Times New Roman"/>
      <w:color w:val="auto"/>
      <w:spacing w:val="10"/>
      <w:szCs w:val="20"/>
      <w:lang w:eastAsia="ar-SA" w:bidi="ar-SA"/>
    </w:rPr>
  </w:style>
  <w:style w:type="paragraph" w:customStyle="1" w:styleId="PargrafodaLista1">
    <w:name w:val="Parágrafo da Lista1"/>
    <w:basedOn w:val="Normal"/>
    <w:qFormat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customStyle="1" w:styleId="corpodotexto">
    <w:name w:val="corpodotexto"/>
    <w:basedOn w:val="Normal"/>
    <w:qFormat/>
    <w:pPr>
      <w:widowControl/>
      <w:jc w:val="both"/>
    </w:pPr>
    <w:rPr>
      <w:rFonts w:ascii="Arial" w:hAnsi="Arial" w:cs="Arial"/>
      <w:color w:val="auto"/>
      <w:sz w:val="22"/>
      <w:szCs w:val="22"/>
      <w:lang w:bidi="ar-SA"/>
    </w:rPr>
  </w:style>
  <w:style w:type="paragraph" w:customStyle="1" w:styleId="Recuodecorpodetexto31">
    <w:name w:val="Recuo de corpo de texto 31"/>
    <w:basedOn w:val="Normal"/>
    <w:qFormat/>
    <w:pPr>
      <w:widowControl/>
      <w:ind w:hanging="540"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Corpodetexto21">
    <w:name w:val="Corpo de texto 21"/>
    <w:basedOn w:val="Normal"/>
    <w:qFormat/>
    <w:pPr>
      <w:widowControl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SemEspaamento1">
    <w:name w:val="Sem Espaçamento1"/>
    <w:qFormat/>
    <w:pPr>
      <w:suppressAutoHyphens/>
      <w:ind w:left="850" w:hanging="357"/>
    </w:pPr>
    <w:rPr>
      <w:rFonts w:ascii="Calibri" w:eastAsia="Calibri" w:hAnsi="Calibri"/>
      <w:kern w:val="2"/>
      <w:sz w:val="22"/>
      <w:szCs w:val="22"/>
      <w:lang w:eastAsia="en-US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eastAsia="Times New Roman"/>
      <w:sz w:val="24"/>
      <w:szCs w:val="24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qFormat/>
    <w:rPr>
      <w:rFonts w:ascii="Calibri" w:eastAsia="Calibri" w:hAnsi="Calibri" w:cs="SimSu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deLista3-nfase11">
    <w:name w:val="Tabela de Lista 3 - Ênfase 11"/>
    <w:basedOn w:val="Tabelanormal"/>
    <w:uiPriority w:val="48"/>
    <w:qFormat/>
    <w:tblPr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customStyle="1" w:styleId="TabeladeGrade3-nfase11">
    <w:name w:val="Tabela de Grade 3 - Ênfase 11"/>
    <w:basedOn w:val="Tabelanormal"/>
    <w:uiPriority w:val="48"/>
    <w:qFormat/>
    <w:tblPr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customStyle="1" w:styleId="TabeladeGrade1Clara-nfase51">
    <w:name w:val="Tabela de Grade 1 Clara - Ênfase 51"/>
    <w:basedOn w:val="Tabelanormal"/>
    <w:uiPriority w:val="46"/>
    <w:qFormat/>
    <w:tblPr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Grade2-nfase11">
    <w:name w:val="Tabela de Grade 2 - Ênfase 11"/>
    <w:basedOn w:val="Tabelanormal"/>
    <w:uiPriority w:val="47"/>
    <w:qFormat/>
    <w:tblPr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TabeladeGrade1Clara-nfase11">
    <w:name w:val="Tabela de Grade 1 Clara - Ênfase 11"/>
    <w:basedOn w:val="Tabelanormal"/>
    <w:uiPriority w:val="46"/>
    <w:qFormat/>
    <w:tblPr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21">
    <w:name w:val="Tabela de Lista 3 - Ênfase 21"/>
    <w:basedOn w:val="Tabelanormal"/>
    <w:uiPriority w:val="48"/>
    <w:qFormat/>
    <w:tblPr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customStyle="1" w:styleId="TabeladeGrade1Clara-nfase21">
    <w:name w:val="Tabela de Grade 1 Clara - Ênfase 21"/>
    <w:basedOn w:val="Tabelanormal"/>
    <w:uiPriority w:val="46"/>
    <w:qFormat/>
    <w:tblPr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41">
    <w:name w:val="Tabela de Lista 3 - Ênfase 41"/>
    <w:basedOn w:val="Tabelanormal"/>
    <w:uiPriority w:val="48"/>
    <w:qFormat/>
    <w:tblPr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customStyle="1" w:styleId="TabeladeGrade1Clara1">
    <w:name w:val="Tabela de Grade 1 Clara1"/>
    <w:basedOn w:val="Tabelanormal"/>
    <w:uiPriority w:val="46"/>
    <w:qFormat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mplesTabela21">
    <w:name w:val="Simples Tabela 21"/>
    <w:basedOn w:val="Tabelanormal"/>
    <w:uiPriority w:val="42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MenoPendente5">
    <w:name w:val="Menção Pendente5"/>
    <w:uiPriority w:val="99"/>
    <w:semiHidden/>
    <w:unhideWhenUsed/>
    <w:rsid w:val="00CA79A4"/>
    <w:rPr>
      <w:color w:val="605E5C"/>
      <w:shd w:val="clear" w:color="auto" w:fill="E1DFDD"/>
    </w:rPr>
  </w:style>
  <w:style w:type="character" w:customStyle="1" w:styleId="LinkdaInternet">
    <w:name w:val="Link da Internet"/>
    <w:rsid w:val="00A5121A"/>
    <w:rPr>
      <w:color w:val="0066CC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66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3807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21211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7096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4706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1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9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94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1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1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4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9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55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77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6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0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145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6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43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3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6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4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07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90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0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915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6348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5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89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168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6355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0825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619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3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5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1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7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46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90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7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7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795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41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596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099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7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3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2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7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3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4407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708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21073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glconsultoria.com.br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C623A-9495-4A03-A6D9-5237A122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Links>
    <vt:vector size="258" baseType="variant">
      <vt:variant>
        <vt:i4>6094858</vt:i4>
      </vt:variant>
      <vt:variant>
        <vt:i4>129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126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123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3080255</vt:i4>
      </vt:variant>
      <vt:variant>
        <vt:i4>120</vt:i4>
      </vt:variant>
      <vt:variant>
        <vt:i4>0</vt:i4>
      </vt:variant>
      <vt:variant>
        <vt:i4>5</vt:i4>
      </vt:variant>
      <vt:variant>
        <vt:lpwstr>http://www.tce.sp.gov.br/siscaanet</vt:lpwstr>
      </vt:variant>
      <vt:variant>
        <vt:lpwstr/>
      </vt:variant>
      <vt:variant>
        <vt:i4>3211321</vt:i4>
      </vt:variant>
      <vt:variant>
        <vt:i4>117</vt:i4>
      </vt:variant>
      <vt:variant>
        <vt:i4>0</vt:i4>
      </vt:variant>
      <vt:variant>
        <vt:i4>5</vt:i4>
      </vt:variant>
      <vt:variant>
        <vt:lpwstr>http://www.tjsp.gov.br/</vt:lpwstr>
      </vt:variant>
      <vt:variant>
        <vt:lpwstr/>
      </vt:variant>
      <vt:variant>
        <vt:i4>5505039</vt:i4>
      </vt:variant>
      <vt:variant>
        <vt:i4>114</vt:i4>
      </vt:variant>
      <vt:variant>
        <vt:i4>0</vt:i4>
      </vt:variant>
      <vt:variant>
        <vt:i4>5</vt:i4>
      </vt:variant>
      <vt:variant>
        <vt:lpwstr>http://www.tre.sp.gov.br/</vt:lpwstr>
      </vt:variant>
      <vt:variant>
        <vt:lpwstr/>
      </vt:variant>
      <vt:variant>
        <vt:i4>6094858</vt:i4>
      </vt:variant>
      <vt:variant>
        <vt:i4>111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6291563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6094858</vt:i4>
      </vt:variant>
      <vt:variant>
        <vt:i4>99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1441794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1441794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6094858</vt:i4>
      </vt:variant>
      <vt:variant>
        <vt:i4>84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6094858</vt:i4>
      </vt:variant>
      <vt:variant>
        <vt:i4>75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72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4784220</vt:i4>
      </vt:variant>
      <vt:variant>
        <vt:i4>63</vt:i4>
      </vt:variant>
      <vt:variant>
        <vt:i4>0</vt:i4>
      </vt:variant>
      <vt:variant>
        <vt:i4>5</vt:i4>
      </vt:variant>
      <vt:variant>
        <vt:lpwstr>javascript:void()</vt:lpwstr>
      </vt:variant>
      <vt:variant>
        <vt:lpwstr/>
      </vt:variant>
      <vt:variant>
        <vt:i4>7667728</vt:i4>
      </vt:variant>
      <vt:variant>
        <vt:i4>60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57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54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3473520</vt:i4>
      </vt:variant>
      <vt:variant>
        <vt:i4>51</vt:i4>
      </vt:variant>
      <vt:variant>
        <vt:i4>0</vt:i4>
      </vt:variant>
      <vt:variant>
        <vt:i4>5</vt:i4>
      </vt:variant>
      <vt:variant>
        <vt:lpwstr>https://glconsultoria.com.br/termos.pdf</vt:lpwstr>
      </vt:variant>
      <vt:variant>
        <vt:lpwstr/>
      </vt:variant>
      <vt:variant>
        <vt:i4>6094858</vt:i4>
      </vt:variant>
      <vt:variant>
        <vt:i4>48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1048663</vt:i4>
      </vt:variant>
      <vt:variant>
        <vt:i4>42</vt:i4>
      </vt:variant>
      <vt:variant>
        <vt:i4>0</vt:i4>
      </vt:variant>
      <vt:variant>
        <vt:i4>5</vt:i4>
      </vt:variant>
      <vt:variant>
        <vt:lpwstr>http://www.glconsultoria.com.br/</vt:lpwstr>
      </vt:variant>
      <vt:variant>
        <vt:lpwstr/>
      </vt:variant>
      <vt:variant>
        <vt:i4>6094858</vt:i4>
      </vt:variant>
      <vt:variant>
        <vt:i4>39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6094858</vt:i4>
      </vt:variant>
      <vt:variant>
        <vt:i4>33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30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27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6291563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AnexoVI</vt:lpwstr>
      </vt:variant>
      <vt:variant>
        <vt:i4>6291563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8323179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AnexoIV</vt:lpwstr>
      </vt:variant>
      <vt:variant>
        <vt:i4>1441794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8323179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7667728</vt:i4>
      </vt:variant>
      <vt:variant>
        <vt:i4>6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5046357</vt:i4>
      </vt:variant>
      <vt:variant>
        <vt:i4>0</vt:i4>
      </vt:variant>
      <vt:variant>
        <vt:i4>0</vt:i4>
      </vt:variant>
      <vt:variant>
        <vt:i4>5</vt:i4>
      </vt:variant>
      <vt:variant>
        <vt:lpwstr>http://horariodebrasilia.org/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 Consultoria</dc:creator>
  <cp:keywords/>
  <cp:lastModifiedBy>GL Consultoria</cp:lastModifiedBy>
  <cp:revision>1</cp:revision>
  <cp:lastPrinted>2025-10-24T16:10:00Z</cp:lastPrinted>
  <dcterms:created xsi:type="dcterms:W3CDTF">2025-10-24T15:58:00Z</dcterms:created>
  <dcterms:modified xsi:type="dcterms:W3CDTF">2025-10-24T16:10:00Z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220E1F05AF754BEEB88B8BC119E86386_12</vt:lpwstr>
  </property>
  <property fmtid="{D5CDD505-2E9C-101B-9397-08002B2CF9AE}" pid="3" name="KSOProductBuildVer">
    <vt:lpwstr>1046-12.2.0.18607</vt:lpwstr>
  </property>
</Properties>
</file>